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16E2" w14:textId="77777777"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 xml:space="preserve">ANEXO </w:t>
      </w:r>
      <w:proofErr w:type="spellStart"/>
      <w:r w:rsidRPr="002972EB">
        <w:rPr>
          <w:b/>
          <w:sz w:val="28"/>
          <w:szCs w:val="28"/>
          <w:lang w:val="es-CL"/>
        </w:rPr>
        <w:t>N°</w:t>
      </w:r>
      <w:proofErr w:type="spellEnd"/>
      <w:r w:rsidRPr="002972EB">
        <w:rPr>
          <w:b/>
          <w:sz w:val="28"/>
          <w:szCs w:val="28"/>
          <w:lang w:val="es-CL"/>
        </w:rPr>
        <w:t xml:space="preserve"> 1</w:t>
      </w:r>
    </w:p>
    <w:p w14:paraId="78B8BEEE" w14:textId="77777777"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14:paraId="6281A0B4" w14:textId="5E3FE13D"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>DE</w:t>
      </w:r>
      <w:r w:rsidR="002C16F6">
        <w:rPr>
          <w:b/>
          <w:lang w:val="es-CL"/>
        </w:rPr>
        <w:t>FINICIÓN DE PERFIL INTEGRANTE</w:t>
      </w:r>
      <w:r w:rsidRPr="002972EB">
        <w:rPr>
          <w:b/>
          <w:lang w:val="es-CL"/>
        </w:rPr>
        <w:t xml:space="preserve">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</w:t>
      </w:r>
      <w:r w:rsidRPr="002A67EC">
        <w:rPr>
          <w:b/>
          <w:lang w:val="es-CL"/>
        </w:rPr>
        <w:t>P</w:t>
      </w:r>
      <w:r w:rsidR="008B3C8E">
        <w:rPr>
          <w:b/>
          <w:lang w:val="es-CL"/>
        </w:rPr>
        <w:t>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14:paraId="5AE15E0D" w14:textId="77777777" w:rsidTr="0061663E">
        <w:trPr>
          <w:trHeight w:val="783"/>
        </w:trPr>
        <w:tc>
          <w:tcPr>
            <w:tcW w:w="4256" w:type="dxa"/>
          </w:tcPr>
          <w:p w14:paraId="21FEF721" w14:textId="42D8BFFA" w:rsidR="00762E93" w:rsidRPr="00A07A31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 w:rsidRPr="00A07A31">
              <w:rPr>
                <w:rFonts w:ascii="Arial" w:hAnsi="Arial" w:cs="Arial"/>
                <w:b/>
              </w:rPr>
              <w:t xml:space="preserve">Región </w:t>
            </w:r>
            <w:r w:rsidR="00752F5F">
              <w:rPr>
                <w:rFonts w:ascii="Arial" w:hAnsi="Arial" w:cs="Arial"/>
                <w:b/>
              </w:rPr>
              <w:t>de Coquimbo</w:t>
            </w:r>
          </w:p>
          <w:p w14:paraId="4D5B6961" w14:textId="107D6442" w:rsidR="00762E93" w:rsidRDefault="00CA5027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Agencia de Área La Serena</w:t>
            </w:r>
          </w:p>
          <w:p w14:paraId="46E69783" w14:textId="77777777"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14:paraId="174F5E4D" w14:textId="3A09020F" w:rsidR="00762E93" w:rsidRDefault="008A0A71" w:rsidP="0026442B">
            <w:pPr>
              <w:spacing w:after="0" w:line="240" w:lineRule="auto"/>
              <w:ind w:left="426"/>
              <w:jc w:val="left"/>
            </w:pPr>
            <w:r>
              <w:rPr>
                <w:b/>
                <w:sz w:val="24"/>
                <w:lang w:val="es-CL"/>
              </w:rPr>
              <w:t xml:space="preserve">ACTA </w:t>
            </w:r>
            <w:proofErr w:type="spellStart"/>
            <w:r>
              <w:rPr>
                <w:b/>
                <w:sz w:val="24"/>
                <w:lang w:val="es-CL"/>
              </w:rPr>
              <w:t>N°</w:t>
            </w:r>
            <w:proofErr w:type="spellEnd"/>
            <w:r>
              <w:rPr>
                <w:b/>
                <w:sz w:val="24"/>
                <w:lang w:val="es-CL"/>
              </w:rPr>
              <w:t xml:space="preserve"> </w:t>
            </w:r>
            <w:r w:rsidR="003E065E">
              <w:rPr>
                <w:b/>
                <w:sz w:val="24"/>
                <w:lang w:val="es-CL"/>
              </w:rPr>
              <w:t>1</w:t>
            </w:r>
            <w:r w:rsidR="002972EB">
              <w:rPr>
                <w:b/>
                <w:sz w:val="24"/>
                <w:lang w:val="es-CL"/>
              </w:rPr>
              <w:t xml:space="preserve"> FECHA</w:t>
            </w:r>
            <w:r>
              <w:rPr>
                <w:b/>
                <w:sz w:val="24"/>
                <w:lang w:val="es-CL"/>
              </w:rPr>
              <w:t>:</w:t>
            </w:r>
            <w:r w:rsidR="00CA5027">
              <w:rPr>
                <w:b/>
                <w:sz w:val="24"/>
                <w:lang w:val="es-CL"/>
              </w:rPr>
              <w:t xml:space="preserve"> </w:t>
            </w:r>
            <w:r w:rsidR="003C6DAC">
              <w:rPr>
                <w:b/>
                <w:sz w:val="24"/>
                <w:lang w:val="es-CL"/>
              </w:rPr>
              <w:t>2</w:t>
            </w:r>
            <w:r w:rsidR="006C3D59">
              <w:rPr>
                <w:b/>
                <w:sz w:val="24"/>
                <w:lang w:val="es-CL"/>
              </w:rPr>
              <w:t>7</w:t>
            </w:r>
            <w:r w:rsidR="001B00B2">
              <w:rPr>
                <w:b/>
                <w:sz w:val="24"/>
                <w:lang w:val="es-CL"/>
              </w:rPr>
              <w:t>-02</w:t>
            </w:r>
            <w:r w:rsidR="00222205">
              <w:rPr>
                <w:b/>
                <w:sz w:val="24"/>
                <w:lang w:val="es-CL"/>
              </w:rPr>
              <w:t>-202</w:t>
            </w:r>
            <w:r w:rsidR="001B00B2">
              <w:rPr>
                <w:b/>
                <w:sz w:val="24"/>
                <w:lang w:val="es-CL"/>
              </w:rPr>
              <w:t>5</w:t>
            </w:r>
          </w:p>
        </w:tc>
      </w:tr>
    </w:tbl>
    <w:p w14:paraId="12E20DC4" w14:textId="77777777"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14:paraId="13FD3205" w14:textId="77777777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14:paraId="0536C10B" w14:textId="77777777"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14:paraId="20987640" w14:textId="77777777"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3E065E" w14:paraId="64353073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7374A934" w14:textId="3572EAE9" w:rsidR="0061663E" w:rsidRPr="00FA4318" w:rsidRDefault="00E56E63" w:rsidP="00E56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</w:t>
            </w:r>
            <w:r w:rsidR="0061663E">
              <w:rPr>
                <w:lang w:val="es-CL"/>
              </w:rPr>
              <w:t xml:space="preserve"> de Área INDAP:</w:t>
            </w:r>
            <w:r w:rsidR="004C5D7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 xml:space="preserve">Edison Ovalle </w:t>
            </w:r>
            <w:proofErr w:type="spellStart"/>
            <w:r w:rsidR="002A6C26">
              <w:rPr>
                <w:lang w:val="es-CL"/>
              </w:rPr>
              <w:t>Manquez</w:t>
            </w:r>
            <w:proofErr w:type="spellEnd"/>
          </w:p>
        </w:tc>
        <w:tc>
          <w:tcPr>
            <w:tcW w:w="2374" w:type="dxa"/>
            <w:vAlign w:val="center"/>
          </w:tcPr>
          <w:p w14:paraId="5D8C235B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3E065E" w14:paraId="529E85C4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1F1D8C1F" w14:textId="53C6482F" w:rsidR="006C3D59" w:rsidRPr="00807ADE" w:rsidRDefault="00103B29" w:rsidP="006C3D59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937B12" w:rsidRPr="00807ADE">
              <w:rPr>
                <w:color w:val="000000" w:themeColor="text1"/>
                <w:lang w:val="es-CL"/>
              </w:rPr>
              <w:t xml:space="preserve">: </w:t>
            </w:r>
            <w:r w:rsidR="003C6DAC">
              <w:rPr>
                <w:color w:val="000000" w:themeColor="text1"/>
                <w:lang w:val="es-CL"/>
              </w:rPr>
              <w:t xml:space="preserve">Eduardo Galeno </w:t>
            </w:r>
            <w:r w:rsidR="006C3D59">
              <w:rPr>
                <w:color w:val="000000" w:themeColor="text1"/>
                <w:lang w:val="es-CL"/>
              </w:rPr>
              <w:t xml:space="preserve">Araya, </w:t>
            </w:r>
            <w:r w:rsidR="006C3D59">
              <w:rPr>
                <w:color w:val="000000" w:themeColor="text1"/>
                <w:lang w:val="es-CL"/>
              </w:rPr>
              <w:t>Contraparte programa P</w:t>
            </w:r>
            <w:r w:rsidR="006C3D59">
              <w:rPr>
                <w:color w:val="000000" w:themeColor="text1"/>
                <w:lang w:val="es-CL"/>
              </w:rPr>
              <w:t>RODESAL</w:t>
            </w:r>
          </w:p>
          <w:p w14:paraId="5F9015F3" w14:textId="4B95521C" w:rsidR="00937B12" w:rsidRPr="00807ADE" w:rsidRDefault="00937B12" w:rsidP="00937B12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6790962C" w14:textId="4937D8A8" w:rsidR="0061663E" w:rsidRPr="00FA4318" w:rsidRDefault="0061663E" w:rsidP="00937B12">
            <w:pPr>
              <w:pStyle w:val="Sinespaciado"/>
              <w:jc w:val="left"/>
              <w:rPr>
                <w:lang w:val="es-CL"/>
              </w:rPr>
            </w:pPr>
          </w:p>
        </w:tc>
        <w:tc>
          <w:tcPr>
            <w:tcW w:w="2374" w:type="dxa"/>
            <w:vAlign w:val="center"/>
          </w:tcPr>
          <w:p w14:paraId="30DE137E" w14:textId="77777777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974350" w14:paraId="4FF3729A" w14:textId="77777777" w:rsidTr="00B746C5">
        <w:trPr>
          <w:trHeight w:val="567"/>
        </w:trPr>
        <w:tc>
          <w:tcPr>
            <w:tcW w:w="6982" w:type="dxa"/>
            <w:vAlign w:val="center"/>
          </w:tcPr>
          <w:p w14:paraId="4D5CC102" w14:textId="77777777" w:rsidR="008B17C9" w:rsidRPr="00974350" w:rsidRDefault="008B17C9" w:rsidP="00B746C5">
            <w:pPr>
              <w:pStyle w:val="Sinespaciado"/>
              <w:jc w:val="left"/>
              <w:rPr>
                <w:lang w:val="es-CL"/>
              </w:rPr>
            </w:pPr>
          </w:p>
          <w:p w14:paraId="267E8480" w14:textId="1E407E95" w:rsidR="007C0B2D" w:rsidRPr="00974350" w:rsidRDefault="00CC57AA" w:rsidP="003C6DAC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Municipalidad:</w:t>
            </w:r>
            <w:r w:rsidR="008B17C9" w:rsidRPr="00974350">
              <w:rPr>
                <w:lang w:val="es-CL"/>
              </w:rPr>
              <w:t xml:space="preserve"> </w:t>
            </w:r>
            <w:r w:rsidR="002A6C26">
              <w:rPr>
                <w:lang w:val="es-CL"/>
              </w:rPr>
              <w:t>Sr</w:t>
            </w:r>
            <w:r w:rsidR="006C3D59">
              <w:rPr>
                <w:lang w:val="es-CL"/>
              </w:rPr>
              <w:t xml:space="preserve">ta. </w:t>
            </w:r>
            <w:r w:rsidR="006C3D59">
              <w:rPr>
                <w:lang w:val="es-CL"/>
              </w:rPr>
              <w:t>. Evelyn Cortes Torres, administrativa recursos humanos Departamento de Personal</w:t>
            </w:r>
          </w:p>
        </w:tc>
        <w:tc>
          <w:tcPr>
            <w:tcW w:w="2374" w:type="dxa"/>
            <w:vAlign w:val="center"/>
          </w:tcPr>
          <w:p w14:paraId="5EADE33D" w14:textId="771B7654" w:rsidR="0061663E" w:rsidRPr="00974350" w:rsidRDefault="0061663E" w:rsidP="00B746C5">
            <w:pPr>
              <w:pStyle w:val="Sinespaciado"/>
              <w:jc w:val="center"/>
              <w:rPr>
                <w:highlight w:val="yellow"/>
                <w:lang w:val="es-CL"/>
              </w:rPr>
            </w:pPr>
          </w:p>
        </w:tc>
      </w:tr>
      <w:tr w:rsidR="0061663E" w:rsidRPr="003E065E" w14:paraId="1ECC7E1D" w14:textId="77777777" w:rsidTr="00DE4038">
        <w:tblPrEx>
          <w:tblCellMar>
            <w:left w:w="70" w:type="dxa"/>
            <w:right w:w="70" w:type="dxa"/>
          </w:tblCellMar>
        </w:tblPrEx>
        <w:trPr>
          <w:trHeight w:val="567"/>
        </w:trPr>
        <w:tc>
          <w:tcPr>
            <w:tcW w:w="6982" w:type="dxa"/>
            <w:vAlign w:val="center"/>
          </w:tcPr>
          <w:p w14:paraId="498056CF" w14:textId="45EB4625" w:rsidR="0061663E" w:rsidRPr="00974350" w:rsidRDefault="007C0B2D" w:rsidP="00E56E63">
            <w:pPr>
              <w:pStyle w:val="Sinespaciado"/>
              <w:jc w:val="left"/>
              <w:rPr>
                <w:lang w:val="es-CL"/>
              </w:rPr>
            </w:pPr>
            <w:r w:rsidRPr="00974350">
              <w:rPr>
                <w:lang w:val="es-CL"/>
              </w:rPr>
              <w:t>Representante de INDAP</w:t>
            </w:r>
            <w:r w:rsidR="003E065E" w:rsidRPr="00974350">
              <w:rPr>
                <w:lang w:val="es-CL"/>
              </w:rPr>
              <w:t>:</w:t>
            </w:r>
            <w:r w:rsidR="00CB532B" w:rsidRPr="00974350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Rocío</w:t>
            </w:r>
            <w:r w:rsidR="00E56E63">
              <w:rPr>
                <w:lang w:val="es-CL"/>
              </w:rPr>
              <w:t xml:space="preserve"> </w:t>
            </w:r>
            <w:r w:rsidR="00B416DC">
              <w:rPr>
                <w:lang w:val="es-CL"/>
              </w:rPr>
              <w:t>Díaz</w:t>
            </w:r>
            <w:r w:rsidR="00E56E63">
              <w:rPr>
                <w:lang w:val="es-CL"/>
              </w:rPr>
              <w:t xml:space="preserve"> Carmona, Ejecutiva Integral</w:t>
            </w:r>
          </w:p>
        </w:tc>
        <w:tc>
          <w:tcPr>
            <w:tcW w:w="2374" w:type="dxa"/>
            <w:vAlign w:val="center"/>
          </w:tcPr>
          <w:p w14:paraId="5B8F2D5F" w14:textId="509E6746"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14:paraId="260EE7E4" w14:textId="77777777"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14:paraId="3011704E" w14:textId="77777777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14:paraId="24E2E900" w14:textId="77777777"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3E065E" w14:paraId="1769CCDD" w14:textId="77777777" w:rsidTr="00D0488C">
        <w:trPr>
          <w:trHeight w:val="306"/>
        </w:trPr>
        <w:tc>
          <w:tcPr>
            <w:tcW w:w="9390" w:type="dxa"/>
            <w:vAlign w:val="center"/>
          </w:tcPr>
          <w:p w14:paraId="280E28DE" w14:textId="12F4F8A2" w:rsidR="00B31FBD" w:rsidRDefault="00CB532B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 disponible</w:t>
            </w:r>
            <w:r w:rsidR="004E7D5E">
              <w:rPr>
                <w:lang w:val="es-CL"/>
              </w:rPr>
              <w:t>.</w:t>
            </w:r>
          </w:p>
          <w:p w14:paraId="42429FE5" w14:textId="77777777"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14:paraId="10FCE677" w14:textId="77777777"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14:paraId="512227A4" w14:textId="77777777"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14:paraId="26579233" w14:textId="77777777"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14:paraId="08907D48" w14:textId="77777777"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14:paraId="2A22E2F6" w14:textId="77777777"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14:paraId="50E4F76D" w14:textId="2578220E" w:rsidR="00605964" w:rsidRDefault="00605964" w:rsidP="00605964">
      <w:pPr>
        <w:spacing w:after="0" w:line="240" w:lineRule="auto"/>
        <w:rPr>
          <w:lang w:val="es-CL"/>
        </w:rPr>
      </w:pPr>
    </w:p>
    <w:p w14:paraId="0CBF3686" w14:textId="77777777" w:rsidR="00A3583A" w:rsidRPr="00605964" w:rsidRDefault="00A3583A" w:rsidP="00605964">
      <w:pPr>
        <w:spacing w:after="0" w:line="240" w:lineRule="auto"/>
        <w:rPr>
          <w:lang w:val="es-CL"/>
        </w:rPr>
      </w:pPr>
    </w:p>
    <w:p w14:paraId="7AF4F2D3" w14:textId="77777777"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14:paraId="22148DE1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993A2B8" w14:textId="5A3A1E3B" w:rsidR="00B31FBD" w:rsidRPr="00DA7E0F" w:rsidRDefault="00BB712E" w:rsidP="00DA7E0F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 w:rsidRPr="00DA7E0F">
        <w:rPr>
          <w:bCs/>
          <w:sz w:val="18"/>
          <w:szCs w:val="18"/>
          <w:lang w:val="es-CL"/>
        </w:rPr>
        <w:t xml:space="preserve">Cubrir </w:t>
      </w:r>
      <w:r w:rsidR="00D9172A">
        <w:rPr>
          <w:bCs/>
          <w:sz w:val="18"/>
          <w:szCs w:val="18"/>
          <w:lang w:val="es-CL"/>
        </w:rPr>
        <w:t>01</w:t>
      </w:r>
      <w:r w:rsidR="00A55296">
        <w:rPr>
          <w:bCs/>
          <w:sz w:val="18"/>
          <w:szCs w:val="18"/>
          <w:lang w:val="es-CL"/>
        </w:rPr>
        <w:t xml:space="preserve"> </w:t>
      </w:r>
      <w:r w:rsidR="000203E8" w:rsidRPr="00DA7E0F">
        <w:rPr>
          <w:bCs/>
          <w:sz w:val="18"/>
          <w:szCs w:val="18"/>
          <w:lang w:val="es-CL"/>
        </w:rPr>
        <w:t xml:space="preserve">vacante de </w:t>
      </w:r>
      <w:r w:rsidR="00E56E63">
        <w:rPr>
          <w:bCs/>
          <w:sz w:val="18"/>
          <w:szCs w:val="18"/>
          <w:lang w:val="es-CL"/>
        </w:rPr>
        <w:t>asesor</w:t>
      </w:r>
      <w:r w:rsidR="00222205">
        <w:rPr>
          <w:bCs/>
          <w:sz w:val="18"/>
          <w:szCs w:val="18"/>
          <w:lang w:val="es-CL"/>
        </w:rPr>
        <w:t xml:space="preserve"> técnico</w:t>
      </w:r>
      <w:r w:rsidR="000203E8" w:rsidRPr="00DA7E0F">
        <w:rPr>
          <w:bCs/>
          <w:sz w:val="18"/>
          <w:szCs w:val="18"/>
          <w:lang w:val="es-CL"/>
        </w:rPr>
        <w:t xml:space="preserve"> para </w:t>
      </w:r>
      <w:r w:rsidR="000203E8" w:rsidRPr="002A67EC">
        <w:rPr>
          <w:bCs/>
          <w:sz w:val="18"/>
          <w:szCs w:val="18"/>
          <w:lang w:val="es-CL"/>
        </w:rPr>
        <w:t>Programa P</w:t>
      </w:r>
      <w:r w:rsidR="008B3C8E">
        <w:rPr>
          <w:bCs/>
          <w:sz w:val="18"/>
          <w:szCs w:val="18"/>
          <w:lang w:val="es-CL"/>
        </w:rPr>
        <w:t>RODESAL</w:t>
      </w:r>
      <w:r w:rsidR="00DA7E0F" w:rsidRPr="002A67EC">
        <w:rPr>
          <w:bCs/>
          <w:sz w:val="18"/>
          <w:szCs w:val="18"/>
          <w:lang w:val="es-CL"/>
        </w:rPr>
        <w:t>.</w:t>
      </w:r>
    </w:p>
    <w:p w14:paraId="7FD6263C" w14:textId="77777777"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5585D13E" w14:textId="3C41D731"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14:paraId="44E9576E" w14:textId="5454B2A4" w:rsidR="001B00B2" w:rsidRDefault="001B00B2" w:rsidP="001B00B2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3C87C4FC" w14:textId="6A0A9FA9" w:rsidR="001B00B2" w:rsidRPr="007F19F7" w:rsidRDefault="003C6DAC" w:rsidP="001B00B2">
      <w:pPr>
        <w:pStyle w:val="Prrafodelista"/>
        <w:numPr>
          <w:ilvl w:val="0"/>
          <w:numId w:val="18"/>
        </w:numPr>
        <w:spacing w:after="0" w:line="240" w:lineRule="auto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Pecuario (Caprino</w:t>
      </w:r>
      <w:r w:rsidR="004C1FFB">
        <w:rPr>
          <w:bCs/>
          <w:sz w:val="18"/>
          <w:szCs w:val="18"/>
          <w:lang w:val="es-CL"/>
        </w:rPr>
        <w:t xml:space="preserve">, </w:t>
      </w:r>
      <w:proofErr w:type="spellStart"/>
      <w:r w:rsidR="004C1FFB">
        <w:rPr>
          <w:bCs/>
          <w:sz w:val="18"/>
          <w:szCs w:val="18"/>
          <w:lang w:val="es-CL"/>
        </w:rPr>
        <w:t>Avicola</w:t>
      </w:r>
      <w:proofErr w:type="spellEnd"/>
      <w:r>
        <w:rPr>
          <w:bCs/>
          <w:sz w:val="18"/>
          <w:szCs w:val="18"/>
          <w:lang w:val="es-CL"/>
        </w:rPr>
        <w:t xml:space="preserve"> y Apícola)</w:t>
      </w:r>
    </w:p>
    <w:p w14:paraId="09B924B3" w14:textId="1905E643" w:rsidR="00605964" w:rsidRPr="001B00B2" w:rsidRDefault="00605964" w:rsidP="00605964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024E8FB0" w14:textId="77777777"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14:paraId="1AEB0EBC" w14:textId="0F2241D7" w:rsidR="00605964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14:paraId="30447F5E" w14:textId="77777777" w:rsidR="00FF71DF" w:rsidRDefault="00FF71DF" w:rsidP="00FF71DF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14:paraId="7BF61789" w14:textId="2673EAE7" w:rsidR="00FF71DF" w:rsidRPr="00392766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392766">
        <w:rPr>
          <w:rFonts w:cs="Arial"/>
          <w:szCs w:val="20"/>
          <w:lang w:val="es-CL"/>
        </w:rPr>
        <w:t>En</w:t>
      </w:r>
      <w:r w:rsidR="00A229CE">
        <w:rPr>
          <w:rFonts w:cs="Arial"/>
          <w:szCs w:val="20"/>
          <w:lang w:val="es-CL"/>
        </w:rPr>
        <w:t>tregar</w:t>
      </w:r>
      <w:r w:rsidRPr="00392766">
        <w:rPr>
          <w:rFonts w:cs="Arial"/>
          <w:szCs w:val="20"/>
          <w:lang w:val="es-CL"/>
        </w:rPr>
        <w:t xml:space="preserve"> postulación </w:t>
      </w:r>
      <w:r w:rsidR="00A229CE">
        <w:rPr>
          <w:rFonts w:cs="Arial"/>
          <w:szCs w:val="20"/>
          <w:lang w:val="es-CL"/>
        </w:rPr>
        <w:t>en sobre cerrado en</w:t>
      </w:r>
      <w:r w:rsidRPr="00392766">
        <w:rPr>
          <w:rFonts w:cs="Arial"/>
          <w:szCs w:val="20"/>
          <w:lang w:val="es-CL"/>
        </w:rPr>
        <w:t xml:space="preserve"> </w:t>
      </w:r>
      <w:r w:rsidR="00392766" w:rsidRPr="00392766">
        <w:rPr>
          <w:rFonts w:cs="Arial"/>
          <w:szCs w:val="20"/>
          <w:lang w:val="es-CL"/>
        </w:rPr>
        <w:t xml:space="preserve">oficina de partes I. municipalidad de </w:t>
      </w:r>
      <w:r w:rsidR="00E907C3">
        <w:rPr>
          <w:rFonts w:cs="Arial"/>
          <w:szCs w:val="20"/>
          <w:lang w:val="es-CL"/>
        </w:rPr>
        <w:t>Vicuña</w:t>
      </w:r>
      <w:r w:rsidRPr="00392766">
        <w:rPr>
          <w:rFonts w:cs="Arial"/>
          <w:szCs w:val="20"/>
          <w:lang w:val="es-CL"/>
        </w:rPr>
        <w:t>, indicando cargo al que postula.</w:t>
      </w:r>
    </w:p>
    <w:p w14:paraId="2AF1D723" w14:textId="60EE745C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proofErr w:type="spellStart"/>
      <w:r w:rsidRPr="00FF71DF">
        <w:rPr>
          <w:rFonts w:cs="Arial"/>
          <w:szCs w:val="20"/>
          <w:lang w:val="es-CL"/>
        </w:rPr>
        <w:t>Curriculum</w:t>
      </w:r>
      <w:proofErr w:type="spellEnd"/>
      <w:r w:rsidRPr="00FF71DF">
        <w:rPr>
          <w:rFonts w:cs="Arial"/>
          <w:szCs w:val="20"/>
          <w:lang w:val="es-CL"/>
        </w:rPr>
        <w:t xml:space="preserve"> Vitae ciego según formato (disponible en </w:t>
      </w:r>
      <w:hyperlink r:id="rId11" w:history="1">
        <w:r w:rsidRPr="00FF71DF">
          <w:rPr>
            <w:rStyle w:val="Hipervnculo"/>
            <w:rFonts w:cs="Arial"/>
            <w:szCs w:val="20"/>
            <w:lang w:val="es-CL"/>
          </w:rPr>
          <w:t>www.indap.gob.cl</w:t>
        </w:r>
      </w:hyperlink>
      <w:r w:rsidRPr="00FF71DF">
        <w:rPr>
          <w:rFonts w:cs="Arial"/>
          <w:szCs w:val="20"/>
          <w:lang w:val="es-CL"/>
        </w:rPr>
        <w:t xml:space="preserve">  y </w:t>
      </w:r>
      <w:hyperlink r:id="rId12" w:history="1">
        <w:r w:rsidR="00F360A9" w:rsidRPr="000367C9">
          <w:rPr>
            <w:rStyle w:val="Hipervnculo"/>
            <w:rFonts w:cs="Arial"/>
            <w:szCs w:val="20"/>
            <w:lang w:val="es-CL"/>
          </w:rPr>
          <w:t>www.municipalidadvicuna.cl</w:t>
        </w:r>
      </w:hyperlink>
      <w:r w:rsidRPr="00FF71DF">
        <w:rPr>
          <w:rFonts w:cs="Arial"/>
          <w:szCs w:val="20"/>
          <w:lang w:val="es-CL"/>
        </w:rPr>
        <w:t xml:space="preserve"> </w:t>
      </w:r>
    </w:p>
    <w:p w14:paraId="1AD710A4" w14:textId="355DFD8C" w:rsidR="00FF71DF" w:rsidRPr="00FF71DF" w:rsidRDefault="00807ADE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Copia simple </w:t>
      </w:r>
      <w:r w:rsidR="00937B12">
        <w:rPr>
          <w:rFonts w:cs="Arial"/>
          <w:szCs w:val="20"/>
          <w:lang w:val="es-CL"/>
        </w:rPr>
        <w:t>título</w:t>
      </w:r>
      <w:r>
        <w:rPr>
          <w:rFonts w:cs="Arial"/>
          <w:szCs w:val="20"/>
          <w:lang w:val="es-CL"/>
        </w:rPr>
        <w:t xml:space="preserve"> </w:t>
      </w:r>
      <w:r w:rsidR="00937B12">
        <w:rPr>
          <w:rFonts w:cs="Arial"/>
          <w:szCs w:val="20"/>
          <w:lang w:val="es-CL"/>
        </w:rPr>
        <w:t>profesional</w:t>
      </w:r>
    </w:p>
    <w:p w14:paraId="47A61C86" w14:textId="1C24ECFB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Fotocopia simple de Licencia de conducir.</w:t>
      </w:r>
    </w:p>
    <w:p w14:paraId="4AA11C51" w14:textId="4F73BF43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A160F2">
        <w:rPr>
          <w:rFonts w:cs="Arial"/>
          <w:szCs w:val="20"/>
          <w:lang w:val="es-CL"/>
        </w:rPr>
        <w:t>Fotocopia simple del Registro de Inscripción Vehicular y en caso de ser a nombre de un tercero, adjuntar contrato de arriendo o similar.</w:t>
      </w:r>
    </w:p>
    <w:p w14:paraId="21C82EE3" w14:textId="603002F2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Certificados de experiencia laboral y/o documentos que acrediten experiencia laboral con pequeños </w:t>
      </w:r>
      <w:r w:rsidR="00E907C3">
        <w:rPr>
          <w:rFonts w:cs="Arial"/>
          <w:szCs w:val="20"/>
          <w:lang w:val="es-CL"/>
        </w:rPr>
        <w:t>productores pecuarios</w:t>
      </w:r>
      <w:r w:rsidRPr="00FF71DF">
        <w:rPr>
          <w:rFonts w:cs="Arial"/>
          <w:szCs w:val="20"/>
          <w:lang w:val="es-CL"/>
        </w:rPr>
        <w:t xml:space="preserve"> (cartas de recomendación que puedan avalar su desempeño en responsabilidades anteriores y/o contratos).</w:t>
      </w:r>
    </w:p>
    <w:p w14:paraId="09BAA924" w14:textId="0FC01597" w:rsidR="00FF71DF" w:rsidRP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 xml:space="preserve">Acreditar manejo computacional </w:t>
      </w:r>
      <w:r w:rsidR="008443AA">
        <w:rPr>
          <w:rFonts w:cs="Arial"/>
          <w:szCs w:val="20"/>
          <w:lang w:val="es-CL"/>
        </w:rPr>
        <w:t xml:space="preserve">nivel intermedio </w:t>
      </w:r>
      <w:r w:rsidR="001B00B2">
        <w:rPr>
          <w:rFonts w:cs="Arial"/>
          <w:szCs w:val="20"/>
          <w:lang w:val="es-CL"/>
        </w:rPr>
        <w:t>avanzado</w:t>
      </w:r>
      <w:r w:rsidR="001B00B2" w:rsidRPr="00FF71DF">
        <w:rPr>
          <w:rFonts w:cs="Arial"/>
          <w:szCs w:val="20"/>
          <w:lang w:val="es-CL"/>
        </w:rPr>
        <w:t xml:space="preserve"> (</w:t>
      </w:r>
      <w:r w:rsidRPr="00FF71DF">
        <w:rPr>
          <w:rFonts w:cs="Arial"/>
          <w:szCs w:val="20"/>
          <w:lang w:val="es-CL"/>
        </w:rPr>
        <w:t xml:space="preserve">Excel, Word, </w:t>
      </w:r>
      <w:proofErr w:type="spellStart"/>
      <w:r w:rsidRPr="00FF71DF">
        <w:rPr>
          <w:rFonts w:cs="Arial"/>
          <w:szCs w:val="20"/>
          <w:lang w:val="es-CL"/>
        </w:rPr>
        <w:t>power</w:t>
      </w:r>
      <w:proofErr w:type="spellEnd"/>
      <w:r w:rsidRPr="00FF71DF">
        <w:rPr>
          <w:rFonts w:cs="Arial"/>
          <w:szCs w:val="20"/>
          <w:lang w:val="es-CL"/>
        </w:rPr>
        <w:t xml:space="preserve"> </w:t>
      </w:r>
      <w:proofErr w:type="spellStart"/>
      <w:r w:rsidRPr="00FF71DF">
        <w:rPr>
          <w:rFonts w:cs="Arial"/>
          <w:szCs w:val="20"/>
          <w:lang w:val="es-CL"/>
        </w:rPr>
        <w:t>point</w:t>
      </w:r>
      <w:proofErr w:type="spellEnd"/>
      <w:r w:rsidRPr="00FF71DF">
        <w:rPr>
          <w:rFonts w:cs="Arial"/>
          <w:szCs w:val="20"/>
          <w:lang w:val="es-CL"/>
        </w:rPr>
        <w:t>, otros</w:t>
      </w:r>
    </w:p>
    <w:p w14:paraId="58F773E3" w14:textId="39A2DAD1" w:rsidR="00FF71DF" w:rsidRDefault="00FF71DF" w:rsidP="007E4387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lastRenderedPageBreak/>
        <w:t xml:space="preserve">Conocimiento del sistema productivo </w:t>
      </w:r>
      <w:r w:rsidR="008A7DDA">
        <w:rPr>
          <w:rFonts w:cs="Arial"/>
          <w:szCs w:val="20"/>
          <w:lang w:val="es-CL"/>
        </w:rPr>
        <w:t>Pecuario</w:t>
      </w:r>
      <w:r w:rsidRPr="00FF71DF">
        <w:rPr>
          <w:rFonts w:cs="Arial"/>
          <w:szCs w:val="20"/>
          <w:lang w:val="es-CL"/>
        </w:rPr>
        <w:t xml:space="preserve"> del territorio</w:t>
      </w:r>
    </w:p>
    <w:p w14:paraId="63C3A404" w14:textId="3EC7CEF7" w:rsidR="008F0591" w:rsidRPr="00FF71DF" w:rsidRDefault="008F0591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>
        <w:rPr>
          <w:rFonts w:cs="Arial"/>
          <w:szCs w:val="20"/>
          <w:lang w:val="es-CL"/>
        </w:rPr>
        <w:t xml:space="preserve">Conocimiento de los diferentes programas de INDAP </w:t>
      </w:r>
    </w:p>
    <w:p w14:paraId="2825B2F1" w14:textId="2FAB2049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  <w:lang w:val="es-CL"/>
        </w:rPr>
      </w:pPr>
      <w:r w:rsidRPr="00FF71DF">
        <w:rPr>
          <w:rFonts w:cs="Arial"/>
          <w:szCs w:val="20"/>
          <w:lang w:val="es-CL"/>
        </w:rPr>
        <w:t>Conocimiento en formulación y elaboración de proyectos.</w:t>
      </w:r>
    </w:p>
    <w:p w14:paraId="536F9E5F" w14:textId="77777777" w:rsidR="00F360A9" w:rsidRPr="002E7259" w:rsidRDefault="00F360A9" w:rsidP="00F360A9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</w:rPr>
      </w:pPr>
      <w:proofErr w:type="spellStart"/>
      <w:r w:rsidRPr="002E7259">
        <w:rPr>
          <w:rFonts w:cs="Arial"/>
        </w:rPr>
        <w:t>Capacidad</w:t>
      </w:r>
      <w:proofErr w:type="spellEnd"/>
      <w:r w:rsidRPr="002E7259">
        <w:rPr>
          <w:rFonts w:cs="Arial"/>
        </w:rPr>
        <w:t xml:space="preserve"> y </w:t>
      </w:r>
      <w:proofErr w:type="spellStart"/>
      <w:r w:rsidRPr="002E7259">
        <w:rPr>
          <w:rFonts w:cs="Arial"/>
        </w:rPr>
        <w:t>experiencia</w:t>
      </w:r>
      <w:proofErr w:type="spellEnd"/>
      <w:r w:rsidRPr="002E7259">
        <w:rPr>
          <w:rFonts w:cs="Arial"/>
        </w:rPr>
        <w:t xml:space="preserve"> de </w:t>
      </w:r>
      <w:proofErr w:type="spellStart"/>
      <w:r w:rsidRPr="002E7259">
        <w:rPr>
          <w:rFonts w:cs="Arial"/>
        </w:rPr>
        <w:t>trabajo</w:t>
      </w:r>
      <w:proofErr w:type="spellEnd"/>
      <w:r w:rsidRPr="002E7259">
        <w:rPr>
          <w:rFonts w:cs="Arial"/>
        </w:rPr>
        <w:t xml:space="preserve"> </w:t>
      </w:r>
      <w:proofErr w:type="spellStart"/>
      <w:r w:rsidRPr="002E7259">
        <w:rPr>
          <w:rFonts w:cs="Arial"/>
        </w:rPr>
        <w:t>en</w:t>
      </w:r>
      <w:proofErr w:type="spellEnd"/>
      <w:r w:rsidRPr="002E7259">
        <w:rPr>
          <w:rFonts w:cs="Arial"/>
        </w:rPr>
        <w:t xml:space="preserve"> </w:t>
      </w:r>
      <w:proofErr w:type="spellStart"/>
      <w:r w:rsidRPr="002E7259">
        <w:rPr>
          <w:rFonts w:cs="Arial"/>
        </w:rPr>
        <w:t>equipo</w:t>
      </w:r>
      <w:proofErr w:type="spellEnd"/>
    </w:p>
    <w:p w14:paraId="57C4B54B" w14:textId="2E5E62ED" w:rsidR="00F360A9" w:rsidRPr="00F360A9" w:rsidRDefault="00F360A9" w:rsidP="00F360A9">
      <w:pPr>
        <w:pStyle w:val="Prrafodelista"/>
        <w:numPr>
          <w:ilvl w:val="0"/>
          <w:numId w:val="20"/>
        </w:numPr>
        <w:spacing w:after="0" w:line="240" w:lineRule="auto"/>
        <w:jc w:val="left"/>
        <w:rPr>
          <w:rFonts w:cs="Arial"/>
        </w:rPr>
      </w:pPr>
      <w:proofErr w:type="spellStart"/>
      <w:r w:rsidRPr="002E7259">
        <w:rPr>
          <w:rFonts w:cs="Arial"/>
        </w:rPr>
        <w:t>Habilidades</w:t>
      </w:r>
      <w:proofErr w:type="spellEnd"/>
      <w:r w:rsidRPr="002E7259">
        <w:rPr>
          <w:rFonts w:cs="Arial"/>
        </w:rPr>
        <w:t xml:space="preserve"> </w:t>
      </w:r>
      <w:proofErr w:type="spellStart"/>
      <w:r w:rsidRPr="002E7259">
        <w:rPr>
          <w:rFonts w:cs="Arial"/>
        </w:rPr>
        <w:t>comunicativas</w:t>
      </w:r>
      <w:proofErr w:type="spellEnd"/>
      <w:r w:rsidRPr="002E7259">
        <w:rPr>
          <w:rFonts w:cs="Arial"/>
        </w:rPr>
        <w:t xml:space="preserve"> para </w:t>
      </w:r>
      <w:proofErr w:type="spellStart"/>
      <w:r w:rsidRPr="002E7259">
        <w:rPr>
          <w:rFonts w:cs="Arial"/>
        </w:rPr>
        <w:t>el</w:t>
      </w:r>
      <w:proofErr w:type="spellEnd"/>
      <w:r w:rsidRPr="002E7259">
        <w:rPr>
          <w:rFonts w:cs="Arial"/>
        </w:rPr>
        <w:t xml:space="preserve"> </w:t>
      </w:r>
      <w:proofErr w:type="spellStart"/>
      <w:r w:rsidRPr="002E7259">
        <w:rPr>
          <w:rFonts w:cs="Arial"/>
        </w:rPr>
        <w:t>trabajo</w:t>
      </w:r>
      <w:proofErr w:type="spellEnd"/>
      <w:r w:rsidRPr="002E7259">
        <w:rPr>
          <w:rFonts w:cs="Arial"/>
        </w:rPr>
        <w:t xml:space="preserve"> </w:t>
      </w:r>
      <w:proofErr w:type="spellStart"/>
      <w:r w:rsidRPr="002E7259">
        <w:rPr>
          <w:rFonts w:cs="Arial"/>
        </w:rPr>
        <w:t>directo</w:t>
      </w:r>
      <w:proofErr w:type="spellEnd"/>
      <w:r w:rsidRPr="002E7259">
        <w:rPr>
          <w:rFonts w:cs="Arial"/>
        </w:rPr>
        <w:t xml:space="preserve"> con personas</w:t>
      </w:r>
    </w:p>
    <w:p w14:paraId="494E9B78" w14:textId="0DB32050" w:rsidR="00FF71DF" w:rsidRDefault="00FF71DF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proofErr w:type="spellStart"/>
      <w:r w:rsidRPr="00A160F2">
        <w:rPr>
          <w:rFonts w:cs="Arial"/>
          <w:szCs w:val="20"/>
        </w:rPr>
        <w:t>Disponibilidad</w:t>
      </w:r>
      <w:proofErr w:type="spellEnd"/>
      <w:r w:rsidRPr="00A160F2">
        <w:rPr>
          <w:rFonts w:cs="Arial"/>
          <w:szCs w:val="20"/>
        </w:rPr>
        <w:t xml:space="preserve"> de </w:t>
      </w:r>
      <w:proofErr w:type="spellStart"/>
      <w:r w:rsidR="008B3C8E">
        <w:rPr>
          <w:rFonts w:cs="Arial"/>
          <w:szCs w:val="20"/>
        </w:rPr>
        <w:t>mov</w:t>
      </w:r>
      <w:r>
        <w:rPr>
          <w:rFonts w:cs="Arial"/>
          <w:szCs w:val="20"/>
        </w:rPr>
        <w:t>ilizacion</w:t>
      </w:r>
      <w:proofErr w:type="spellEnd"/>
    </w:p>
    <w:p w14:paraId="56124EFD" w14:textId="22DF9A1B" w:rsidR="00C87FE4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proofErr w:type="spellStart"/>
      <w:r w:rsidRPr="002E32D3">
        <w:rPr>
          <w:rFonts w:cs="Arial"/>
          <w:szCs w:val="20"/>
        </w:rPr>
        <w:t>Antecedentes</w:t>
      </w:r>
      <w:proofErr w:type="spellEnd"/>
      <w:r w:rsidRPr="002E32D3">
        <w:rPr>
          <w:rFonts w:cs="Arial"/>
          <w:szCs w:val="20"/>
        </w:rPr>
        <w:t xml:space="preserve"> </w:t>
      </w:r>
      <w:proofErr w:type="spellStart"/>
      <w:r w:rsidRPr="002E32D3">
        <w:rPr>
          <w:rFonts w:cs="Arial"/>
          <w:szCs w:val="20"/>
        </w:rPr>
        <w:t>personales</w:t>
      </w:r>
      <w:proofErr w:type="spellEnd"/>
      <w:r w:rsidRPr="002E32D3">
        <w:rPr>
          <w:rFonts w:cs="Arial"/>
          <w:szCs w:val="20"/>
        </w:rPr>
        <w:t xml:space="preserve"> compatibles con </w:t>
      </w:r>
      <w:proofErr w:type="spellStart"/>
      <w:r w:rsidRPr="002E32D3">
        <w:rPr>
          <w:rFonts w:cs="Arial"/>
          <w:szCs w:val="20"/>
        </w:rPr>
        <w:t>Organismos</w:t>
      </w:r>
      <w:proofErr w:type="spellEnd"/>
      <w:r w:rsidRPr="002E32D3">
        <w:rPr>
          <w:rFonts w:cs="Arial"/>
          <w:szCs w:val="20"/>
        </w:rPr>
        <w:t xml:space="preserve"> </w:t>
      </w:r>
      <w:proofErr w:type="spellStart"/>
      <w:r w:rsidRPr="002E32D3">
        <w:rPr>
          <w:rFonts w:cs="Arial"/>
          <w:szCs w:val="20"/>
        </w:rPr>
        <w:t>Públicos</w:t>
      </w:r>
      <w:proofErr w:type="spellEnd"/>
      <w:r w:rsidRPr="002E32D3">
        <w:rPr>
          <w:rFonts w:cs="Arial"/>
          <w:szCs w:val="20"/>
        </w:rPr>
        <w:t>.</w:t>
      </w:r>
    </w:p>
    <w:p w14:paraId="2B771CE9" w14:textId="1676EB5A" w:rsidR="00A529C8" w:rsidRPr="00A529C8" w:rsidRDefault="00A529C8" w:rsidP="00A529C8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 xml:space="preserve">Tener </w:t>
      </w:r>
      <w:proofErr w:type="spellStart"/>
      <w:r w:rsidRPr="002E32D3">
        <w:rPr>
          <w:rFonts w:cs="Arial"/>
          <w:szCs w:val="20"/>
        </w:rPr>
        <w:t>disposición</w:t>
      </w:r>
      <w:proofErr w:type="spellEnd"/>
      <w:r w:rsidRPr="002E32D3">
        <w:rPr>
          <w:rFonts w:cs="Arial"/>
          <w:szCs w:val="20"/>
        </w:rPr>
        <w:t xml:space="preserve"> y </w:t>
      </w:r>
      <w:proofErr w:type="spellStart"/>
      <w:r w:rsidRPr="002E32D3">
        <w:rPr>
          <w:rFonts w:cs="Arial"/>
          <w:szCs w:val="20"/>
        </w:rPr>
        <w:t>disponibilidad</w:t>
      </w:r>
      <w:proofErr w:type="spellEnd"/>
      <w:r w:rsidRPr="002E32D3">
        <w:rPr>
          <w:rFonts w:cs="Arial"/>
          <w:szCs w:val="20"/>
        </w:rPr>
        <w:t xml:space="preserve"> para </w:t>
      </w:r>
      <w:proofErr w:type="spellStart"/>
      <w:r w:rsidRPr="002E32D3">
        <w:rPr>
          <w:rFonts w:cs="Arial"/>
          <w:szCs w:val="20"/>
        </w:rPr>
        <w:t>trabajar</w:t>
      </w:r>
      <w:proofErr w:type="spellEnd"/>
      <w:r w:rsidRPr="002E32D3">
        <w:rPr>
          <w:rFonts w:cs="Arial"/>
          <w:szCs w:val="20"/>
        </w:rPr>
        <w:t xml:space="preserve"> </w:t>
      </w:r>
      <w:proofErr w:type="spellStart"/>
      <w:r w:rsidRPr="002E32D3">
        <w:rPr>
          <w:rFonts w:cs="Arial"/>
          <w:szCs w:val="20"/>
        </w:rPr>
        <w:t>en</w:t>
      </w:r>
      <w:proofErr w:type="spellEnd"/>
      <w:r w:rsidRPr="002E32D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la </w:t>
      </w:r>
      <w:proofErr w:type="spellStart"/>
      <w:r>
        <w:rPr>
          <w:rFonts w:cs="Arial"/>
          <w:szCs w:val="20"/>
        </w:rPr>
        <w:t>comuna</w:t>
      </w:r>
      <w:proofErr w:type="spellEnd"/>
      <w:r>
        <w:rPr>
          <w:rFonts w:cs="Arial"/>
          <w:szCs w:val="20"/>
        </w:rPr>
        <w:t xml:space="preserve"> de </w:t>
      </w:r>
      <w:r w:rsidR="008A7DDA">
        <w:rPr>
          <w:rFonts w:cs="Arial"/>
          <w:szCs w:val="20"/>
        </w:rPr>
        <w:t>Vicuña</w:t>
      </w:r>
    </w:p>
    <w:p w14:paraId="176D32C7" w14:textId="77777777" w:rsidR="00C87FE4" w:rsidRPr="002E32D3" w:rsidRDefault="00C87FE4" w:rsidP="008443AA">
      <w:pPr>
        <w:pStyle w:val="Prrafodelista"/>
        <w:numPr>
          <w:ilvl w:val="0"/>
          <w:numId w:val="20"/>
        </w:numPr>
        <w:spacing w:after="0" w:line="240" w:lineRule="auto"/>
        <w:rPr>
          <w:rFonts w:cs="Arial"/>
          <w:szCs w:val="20"/>
        </w:rPr>
      </w:pPr>
      <w:r w:rsidRPr="002E32D3">
        <w:rPr>
          <w:rFonts w:cs="Arial"/>
          <w:szCs w:val="20"/>
        </w:rPr>
        <w:t xml:space="preserve">Tener </w:t>
      </w:r>
      <w:proofErr w:type="spellStart"/>
      <w:r w:rsidRPr="002E32D3">
        <w:rPr>
          <w:rFonts w:cs="Arial"/>
          <w:szCs w:val="20"/>
        </w:rPr>
        <w:t>disposición</w:t>
      </w:r>
      <w:proofErr w:type="spellEnd"/>
      <w:r w:rsidRPr="002E32D3">
        <w:rPr>
          <w:rFonts w:cs="Arial"/>
          <w:szCs w:val="20"/>
        </w:rPr>
        <w:t xml:space="preserve"> y </w:t>
      </w:r>
      <w:proofErr w:type="spellStart"/>
      <w:r w:rsidRPr="002E32D3">
        <w:rPr>
          <w:rFonts w:cs="Arial"/>
          <w:szCs w:val="20"/>
        </w:rPr>
        <w:t>disponibilidad</w:t>
      </w:r>
      <w:proofErr w:type="spellEnd"/>
      <w:r w:rsidRPr="002E32D3">
        <w:rPr>
          <w:rFonts w:cs="Arial"/>
          <w:szCs w:val="20"/>
        </w:rPr>
        <w:t xml:space="preserve"> para </w:t>
      </w:r>
      <w:proofErr w:type="spellStart"/>
      <w:r w:rsidRPr="002E32D3">
        <w:rPr>
          <w:rFonts w:cs="Arial"/>
          <w:szCs w:val="20"/>
        </w:rPr>
        <w:t>trabajar</w:t>
      </w:r>
      <w:proofErr w:type="spellEnd"/>
      <w:r w:rsidRPr="002E32D3">
        <w:rPr>
          <w:rFonts w:cs="Arial"/>
          <w:szCs w:val="20"/>
        </w:rPr>
        <w:t xml:space="preserve"> </w:t>
      </w:r>
      <w:proofErr w:type="spellStart"/>
      <w:r w:rsidRPr="002E32D3">
        <w:rPr>
          <w:rFonts w:cs="Arial"/>
          <w:szCs w:val="20"/>
        </w:rPr>
        <w:t>en</w:t>
      </w:r>
      <w:proofErr w:type="spellEnd"/>
      <w:r w:rsidRPr="002E32D3">
        <w:rPr>
          <w:rFonts w:cs="Arial"/>
          <w:szCs w:val="20"/>
        </w:rPr>
        <w:t xml:space="preserve"> </w:t>
      </w:r>
      <w:proofErr w:type="spellStart"/>
      <w:r w:rsidRPr="002E32D3">
        <w:rPr>
          <w:rFonts w:cs="Arial"/>
          <w:szCs w:val="20"/>
        </w:rPr>
        <w:t>sectores</w:t>
      </w:r>
      <w:proofErr w:type="spellEnd"/>
      <w:r w:rsidRPr="002E32D3">
        <w:rPr>
          <w:rFonts w:cs="Arial"/>
          <w:szCs w:val="20"/>
        </w:rPr>
        <w:t xml:space="preserve"> rurales </w:t>
      </w:r>
      <w:proofErr w:type="spellStart"/>
      <w:r w:rsidRPr="002E32D3">
        <w:rPr>
          <w:rFonts w:cs="Arial"/>
          <w:szCs w:val="20"/>
        </w:rPr>
        <w:t>alejados</w:t>
      </w:r>
      <w:proofErr w:type="spellEnd"/>
      <w:r w:rsidRPr="002E32D3">
        <w:rPr>
          <w:rFonts w:cs="Arial"/>
          <w:szCs w:val="20"/>
        </w:rPr>
        <w:t xml:space="preserve"> de la </w:t>
      </w:r>
      <w:proofErr w:type="spellStart"/>
      <w:r w:rsidRPr="002E32D3">
        <w:rPr>
          <w:rFonts w:cs="Arial"/>
          <w:szCs w:val="20"/>
        </w:rPr>
        <w:t>comuna</w:t>
      </w:r>
      <w:proofErr w:type="spellEnd"/>
      <w:r w:rsidRPr="002E32D3">
        <w:rPr>
          <w:rFonts w:cs="Arial"/>
          <w:szCs w:val="20"/>
        </w:rPr>
        <w:t>.</w:t>
      </w:r>
    </w:p>
    <w:p w14:paraId="5341C13A" w14:textId="1E49D2CD" w:rsidR="00C87FE4" w:rsidRPr="002E32D3" w:rsidRDefault="00C87FE4" w:rsidP="008443AA">
      <w:pPr>
        <w:pStyle w:val="Prrafodelista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cs="Arial"/>
          <w:color w:val="000000" w:themeColor="text1"/>
          <w:szCs w:val="20"/>
        </w:rPr>
      </w:pPr>
      <w:r w:rsidRPr="002E32D3">
        <w:rPr>
          <w:rFonts w:cs="Arial"/>
          <w:color w:val="000000" w:themeColor="text1"/>
          <w:szCs w:val="20"/>
        </w:rPr>
        <w:t xml:space="preserve">No </w:t>
      </w:r>
      <w:proofErr w:type="spellStart"/>
      <w:r w:rsidRPr="002E32D3">
        <w:rPr>
          <w:rFonts w:cs="Arial"/>
          <w:color w:val="000000" w:themeColor="text1"/>
          <w:szCs w:val="20"/>
        </w:rPr>
        <w:t>estar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inhabilitado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para </w:t>
      </w:r>
      <w:proofErr w:type="spellStart"/>
      <w:r w:rsidRPr="002E32D3">
        <w:rPr>
          <w:rFonts w:cs="Arial"/>
          <w:color w:val="000000" w:themeColor="text1"/>
          <w:szCs w:val="20"/>
        </w:rPr>
        <w:t>el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ejercicio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de </w:t>
      </w:r>
      <w:proofErr w:type="spellStart"/>
      <w:r w:rsidRPr="002E32D3">
        <w:rPr>
          <w:rFonts w:cs="Arial"/>
          <w:color w:val="000000" w:themeColor="text1"/>
          <w:szCs w:val="20"/>
        </w:rPr>
        <w:t>funciones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o cargos </w:t>
      </w:r>
      <w:proofErr w:type="spellStart"/>
      <w:r w:rsidRPr="002E32D3">
        <w:rPr>
          <w:rFonts w:cs="Arial"/>
          <w:color w:val="000000" w:themeColor="text1"/>
          <w:szCs w:val="20"/>
        </w:rPr>
        <w:t>públicos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, </w:t>
      </w:r>
      <w:proofErr w:type="spellStart"/>
      <w:r w:rsidRPr="002E32D3">
        <w:rPr>
          <w:rFonts w:cs="Arial"/>
          <w:color w:val="000000" w:themeColor="text1"/>
          <w:szCs w:val="20"/>
        </w:rPr>
        <w:t>ni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hallarse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condenado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por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delito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que </w:t>
      </w:r>
      <w:proofErr w:type="spellStart"/>
      <w:r w:rsidRPr="002E32D3">
        <w:rPr>
          <w:rFonts w:cs="Arial"/>
          <w:color w:val="000000" w:themeColor="text1"/>
          <w:szCs w:val="20"/>
        </w:rPr>
        <w:t>tenga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asignada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</w:t>
      </w:r>
      <w:proofErr w:type="spellStart"/>
      <w:r w:rsidRPr="002E32D3">
        <w:rPr>
          <w:rFonts w:cs="Arial"/>
          <w:color w:val="000000" w:themeColor="text1"/>
          <w:szCs w:val="20"/>
        </w:rPr>
        <w:t>pena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 de crimen o simple </w:t>
      </w:r>
      <w:proofErr w:type="spellStart"/>
      <w:r w:rsidRPr="002E32D3">
        <w:rPr>
          <w:rFonts w:cs="Arial"/>
          <w:color w:val="000000" w:themeColor="text1"/>
          <w:szCs w:val="20"/>
        </w:rPr>
        <w:t>delito</w:t>
      </w:r>
      <w:proofErr w:type="spellEnd"/>
      <w:r w:rsidRPr="002E32D3">
        <w:rPr>
          <w:rFonts w:cs="Arial"/>
          <w:color w:val="000000" w:themeColor="text1"/>
          <w:szCs w:val="20"/>
        </w:rPr>
        <w:t xml:space="preserve">.  </w:t>
      </w:r>
    </w:p>
    <w:p w14:paraId="6A975E15" w14:textId="77777777" w:rsidR="00CB532B" w:rsidRPr="002E32D3" w:rsidRDefault="00CB532B" w:rsidP="00D5763F">
      <w:pPr>
        <w:spacing w:after="0" w:line="240" w:lineRule="auto"/>
        <w:ind w:left="709"/>
        <w:rPr>
          <w:b/>
          <w:color w:val="FF0000"/>
          <w:szCs w:val="20"/>
          <w:lang w:val="es-CL"/>
        </w:rPr>
      </w:pPr>
    </w:p>
    <w:p w14:paraId="74C4DA3E" w14:textId="77777777" w:rsidR="00D5763F" w:rsidRPr="002E32D3" w:rsidRDefault="00D5763F" w:rsidP="00D5763F">
      <w:pPr>
        <w:spacing w:after="0" w:line="240" w:lineRule="auto"/>
        <w:ind w:left="709"/>
        <w:rPr>
          <w:b/>
          <w:szCs w:val="20"/>
          <w:lang w:val="es-CL"/>
        </w:rPr>
      </w:pPr>
    </w:p>
    <w:p w14:paraId="70121E99" w14:textId="71701AE6"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14:paraId="24F69391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022CD895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0D7D8F7E" w14:textId="77777777"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7C0B2D" w14:paraId="26A42FE7" w14:textId="77777777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7323639" w14:textId="11839CD7" w:rsid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937B12">
              <w:rPr>
                <w:bCs/>
                <w:sz w:val="18"/>
                <w:szCs w:val="18"/>
                <w:lang w:val="es-CL"/>
              </w:rPr>
              <w:t>Página Web Municipal</w:t>
            </w:r>
          </w:p>
          <w:p w14:paraId="2287F466" w14:textId="66BE00D0" w:rsidR="005B4F39" w:rsidRPr="00605964" w:rsidRDefault="005B4F39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14:paraId="54B7B4E9" w14:textId="35D90A06" w:rsidR="001B64F3" w:rsidRPr="00605964" w:rsidRDefault="001B64F3" w:rsidP="001B64F3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INDAP</w:t>
            </w:r>
          </w:p>
        </w:tc>
      </w:tr>
    </w:tbl>
    <w:p w14:paraId="03CE81EB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245AD569" w14:textId="77777777"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14:paraId="4BB9EA18" w14:textId="606DAA1F" w:rsidR="00605964" w:rsidRPr="00A3583A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p w14:paraId="6A244418" w14:textId="0C554EF3" w:rsidR="00A3583A" w:rsidRDefault="00A3583A" w:rsidP="00A3583A">
      <w:pPr>
        <w:spacing w:after="0" w:line="240" w:lineRule="auto"/>
        <w:rPr>
          <w:b/>
          <w:sz w:val="18"/>
          <w:szCs w:val="18"/>
          <w:lang w:val="es-CL"/>
        </w:rPr>
      </w:pPr>
    </w:p>
    <w:p w14:paraId="3FC267EA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3E065E" w14:paraId="30E45F8A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36568977" w14:textId="77777777"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3E065E" w14:paraId="4079B865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44320BA5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EF5A2F7" w14:textId="3E0A2313" w:rsidR="009820DC" w:rsidRPr="002C16F6" w:rsidRDefault="00F360A9" w:rsidP="002A351F">
            <w:pPr>
              <w:spacing w:line="240" w:lineRule="auto"/>
              <w:rPr>
                <w:bCs/>
                <w:color w:val="FF0000"/>
                <w:sz w:val="18"/>
                <w:szCs w:val="18"/>
                <w:lang w:val="es-CL"/>
              </w:rPr>
            </w:pP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Las postulaciones deberán ser entregadas </w:t>
            </w:r>
            <w:r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en sobre cerrado 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en la oficina de partes de la Municipalidad ubicada en San Martin # 275</w:t>
            </w:r>
            <w:r w:rsidRPr="00151948">
              <w:t xml:space="preserve">, </w:t>
            </w:r>
            <w:r w:rsidRPr="00151948">
              <w:rPr>
                <w:bCs/>
                <w:color w:val="000000" w:themeColor="text1"/>
                <w:sz w:val="18"/>
                <w:szCs w:val="18"/>
                <w:lang w:val="es-CL"/>
              </w:rPr>
              <w:t>hasta las 13:00 horas del día 11 de marzo del 2025</w:t>
            </w:r>
            <w:r w:rsidR="00CD1813">
              <w:rPr>
                <w:bCs/>
                <w:color w:val="000000" w:themeColor="text1"/>
                <w:sz w:val="18"/>
                <w:szCs w:val="18"/>
                <w:lang w:val="es-CL"/>
              </w:rPr>
              <w:t>.</w:t>
            </w:r>
          </w:p>
        </w:tc>
      </w:tr>
      <w:tr w:rsidR="009820DC" w:rsidRPr="00CB532B" w14:paraId="799553AE" w14:textId="7777777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14:paraId="18A3CC4B" w14:textId="77777777"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A07A31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1054D" w14:textId="5E6D623A" w:rsidR="009820DC" w:rsidRPr="002C16F6" w:rsidRDefault="003A1E4E" w:rsidP="009820DC">
            <w:pPr>
              <w:spacing w:after="0" w:line="240" w:lineRule="auto"/>
              <w:jc w:val="center"/>
              <w:rPr>
                <w:bCs/>
                <w:color w:val="FF0000"/>
                <w:sz w:val="18"/>
                <w:szCs w:val="18"/>
                <w:lang w:val="es-CL"/>
              </w:rPr>
            </w:pPr>
            <w:r w:rsidRPr="003A1E4E">
              <w:rPr>
                <w:bCs/>
                <w:color w:val="000000" w:themeColor="text1"/>
                <w:sz w:val="18"/>
                <w:szCs w:val="18"/>
                <w:lang w:val="es-CL"/>
              </w:rPr>
              <w:t xml:space="preserve">No se reciben postulaciones </w:t>
            </w:r>
          </w:p>
        </w:tc>
      </w:tr>
    </w:tbl>
    <w:p w14:paraId="70B82BF3" w14:textId="0D9A1364" w:rsidR="009820DC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6AE6AD35" w14:textId="2E8FA7D7" w:rsidR="00A3583A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p w14:paraId="5826B800" w14:textId="77777777" w:rsidR="00A3583A" w:rsidRPr="00605964" w:rsidRDefault="00A3583A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CB532B" w14:paraId="74CE6C30" w14:textId="77777777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14:paraId="647AFF4A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5DA09704" w14:textId="77777777"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CB532B" w14:paraId="7B243BD6" w14:textId="77777777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195151" w14:textId="77777777"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1C516F36" w14:textId="41D5B64E" w:rsidR="00C947A8" w:rsidRPr="004D13F7" w:rsidRDefault="00E255E1" w:rsidP="0094621A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 w:rsidRPr="00E255E1">
              <w:rPr>
                <w:bCs/>
                <w:sz w:val="18"/>
                <w:szCs w:val="18"/>
                <w:lang w:val="es-CL"/>
              </w:rPr>
              <w:t>Martes 04 de marzo 2025</w:t>
            </w:r>
          </w:p>
        </w:tc>
      </w:tr>
      <w:tr w:rsidR="00E21844" w:rsidRPr="00605964" w14:paraId="0087D27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38187D0D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1E821C63" w14:textId="32F3E6BA" w:rsidR="00E21844" w:rsidRPr="004D13F7" w:rsidRDefault="00E255E1" w:rsidP="00E21844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 w:rsidRPr="00E255E1">
              <w:rPr>
                <w:bCs/>
                <w:sz w:val="18"/>
                <w:szCs w:val="18"/>
                <w:lang w:val="es-CL"/>
              </w:rPr>
              <w:t>Martes 04 de marzo 2025</w:t>
            </w:r>
          </w:p>
        </w:tc>
      </w:tr>
      <w:tr w:rsidR="00E21844" w:rsidRPr="00605964" w14:paraId="331458D1" w14:textId="77777777" w:rsidTr="004D332C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75A0EFAC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</w:tcPr>
          <w:p w14:paraId="3A178349" w14:textId="017DA83C" w:rsidR="00E21844" w:rsidRPr="004D13F7" w:rsidRDefault="00E255E1" w:rsidP="0094621A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 w:rsidRPr="00E255E1">
              <w:rPr>
                <w:bCs/>
                <w:sz w:val="18"/>
                <w:szCs w:val="18"/>
                <w:lang w:val="es-CL"/>
              </w:rPr>
              <w:t xml:space="preserve">Martes </w:t>
            </w:r>
            <w:r>
              <w:rPr>
                <w:bCs/>
                <w:sz w:val="18"/>
                <w:szCs w:val="18"/>
                <w:lang w:val="es-CL"/>
              </w:rPr>
              <w:t>11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E21844" w:rsidRPr="003E065E" w14:paraId="587B4B48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2EA026D7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>
              <w:rPr>
                <w:bCs/>
                <w:sz w:val="18"/>
                <w:szCs w:val="18"/>
                <w:lang w:val="es-CL"/>
              </w:rPr>
              <w:t>Administrativa y Curricular</w:t>
            </w:r>
          </w:p>
        </w:tc>
        <w:tc>
          <w:tcPr>
            <w:tcW w:w="3867" w:type="dxa"/>
            <w:shd w:val="clear" w:color="auto" w:fill="auto"/>
          </w:tcPr>
          <w:p w14:paraId="50FEC292" w14:textId="59B91BC8" w:rsidR="00E21844" w:rsidRPr="004D13F7" w:rsidRDefault="00E255E1" w:rsidP="0094621A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jueves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13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E21844" w:rsidRPr="00605964" w14:paraId="4D79B89F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0D03E6B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</w:tcPr>
          <w:p w14:paraId="69B7DBD7" w14:textId="535C8B45" w:rsidR="00E21844" w:rsidRPr="004D13F7" w:rsidRDefault="00E255E1" w:rsidP="00E21844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lune</w:t>
            </w:r>
            <w:r>
              <w:rPr>
                <w:bCs/>
                <w:sz w:val="18"/>
                <w:szCs w:val="18"/>
                <w:lang w:val="es-CL"/>
              </w:rPr>
              <w:t>s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1</w:t>
            </w:r>
            <w:r>
              <w:rPr>
                <w:bCs/>
                <w:sz w:val="18"/>
                <w:szCs w:val="18"/>
                <w:lang w:val="es-CL"/>
              </w:rPr>
              <w:t>7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E21844" w:rsidRPr="00605964" w14:paraId="70F37066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51AC8CB8" w14:textId="77777777" w:rsidR="00E2184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</w:tcPr>
          <w:p w14:paraId="639F4A54" w14:textId="00DE9107" w:rsidR="00E21844" w:rsidRPr="004D13F7" w:rsidRDefault="00E255E1" w:rsidP="00E21844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  <w:tr w:rsidR="00E21844" w:rsidRPr="00605964" w14:paraId="72D2708E" w14:textId="77777777" w:rsidTr="004D332C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14:paraId="462BEADF" w14:textId="77777777" w:rsidR="00E21844" w:rsidRPr="00605964" w:rsidRDefault="00E21844" w:rsidP="00E2184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</w:tcPr>
          <w:p w14:paraId="1DDE438E" w14:textId="61071BCF" w:rsidR="00E21844" w:rsidRPr="004D13F7" w:rsidRDefault="00BF026F" w:rsidP="00E21844">
            <w:pPr>
              <w:spacing w:after="0" w:line="240" w:lineRule="auto"/>
              <w:rPr>
                <w:bCs/>
                <w:sz w:val="18"/>
                <w:szCs w:val="18"/>
                <w:highlight w:val="yellow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>
              <w:rPr>
                <w:bCs/>
                <w:sz w:val="18"/>
                <w:szCs w:val="18"/>
                <w:lang w:val="es-CL"/>
              </w:rPr>
              <w:t>4</w:t>
            </w:r>
            <w:r w:rsidRPr="00E255E1">
              <w:rPr>
                <w:bCs/>
                <w:sz w:val="18"/>
                <w:szCs w:val="18"/>
                <w:lang w:val="es-CL"/>
              </w:rPr>
              <w:t xml:space="preserve"> de marzo 2025</w:t>
            </w:r>
          </w:p>
        </w:tc>
      </w:tr>
    </w:tbl>
    <w:p w14:paraId="0E34ECDA" w14:textId="77777777"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1F6F2503" w14:textId="1E9B7871" w:rsid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14:paraId="4D683EA6" w14:textId="3338379A" w:rsidR="00A3583A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EB9EBDC" w14:textId="77777777" w:rsidR="00A3583A" w:rsidRPr="00605964" w:rsidRDefault="00A3583A" w:rsidP="00605964">
      <w:pPr>
        <w:spacing w:after="0" w:line="240" w:lineRule="auto"/>
        <w:rPr>
          <w:sz w:val="18"/>
          <w:szCs w:val="18"/>
          <w:lang w:val="es-CL"/>
        </w:rPr>
      </w:pPr>
    </w:p>
    <w:p w14:paraId="05EBB850" w14:textId="7F5A674C" w:rsidR="00605964" w:rsidRPr="00A3583A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p w14:paraId="4A39C645" w14:textId="77777777" w:rsidR="00A3583A" w:rsidRPr="00B224B3" w:rsidRDefault="00A3583A" w:rsidP="00A3583A">
      <w:pPr>
        <w:spacing w:after="0" w:line="240" w:lineRule="auto"/>
        <w:rPr>
          <w:b/>
          <w:bCs/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14:paraId="5BF8620A" w14:textId="77777777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14:paraId="3F0A8ED5" w14:textId="1F8D732F" w:rsidR="00605964" w:rsidRPr="009820DC" w:rsidRDefault="00605964" w:rsidP="00103B2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103B29">
              <w:rPr>
                <w:b/>
                <w:bCs/>
                <w:sz w:val="18"/>
                <w:szCs w:val="18"/>
                <w:lang w:val="es-CL"/>
              </w:rPr>
              <w:t>Coquimbo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14:paraId="13165CF2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14:paraId="47E3F85B" w14:textId="77777777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62D60753" w14:textId="77777777"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3E065E" w14:paraId="23547A3C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2F71D1D" w14:textId="77777777" w:rsidR="00CC731F" w:rsidRPr="00807ADE" w:rsidRDefault="00CC731F" w:rsidP="00CC731F">
            <w:pPr>
              <w:pStyle w:val="Sinespaciado"/>
              <w:jc w:val="left"/>
              <w:rPr>
                <w:color w:val="000000" w:themeColor="text1"/>
                <w:lang w:val="es-CL"/>
              </w:rPr>
            </w:pPr>
          </w:p>
          <w:p w14:paraId="2D4B8AB3" w14:textId="022EF477" w:rsidR="00605964" w:rsidRPr="00807ADE" w:rsidRDefault="00103B29" w:rsidP="004D13F7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>
              <w:rPr>
                <w:color w:val="000000" w:themeColor="text1"/>
                <w:lang w:val="es-CL"/>
              </w:rPr>
              <w:t>Contraparte Municipal</w:t>
            </w:r>
            <w:r w:rsidR="00CC731F" w:rsidRPr="00807ADE">
              <w:rPr>
                <w:color w:val="000000" w:themeColor="text1"/>
                <w:lang w:val="es-CL"/>
              </w:rPr>
              <w:t xml:space="preserve">: </w:t>
            </w:r>
            <w:r w:rsidR="004D13F7">
              <w:rPr>
                <w:color w:val="000000" w:themeColor="text1"/>
                <w:lang w:val="es-CL"/>
              </w:rPr>
              <w:t xml:space="preserve">Eduardo Galeno </w:t>
            </w:r>
            <w:r w:rsidR="0046577B">
              <w:rPr>
                <w:color w:val="000000" w:themeColor="text1"/>
                <w:lang w:val="es-CL"/>
              </w:rPr>
              <w:t>Araya</w:t>
            </w:r>
          </w:p>
        </w:tc>
        <w:tc>
          <w:tcPr>
            <w:tcW w:w="3899" w:type="dxa"/>
            <w:shd w:val="clear" w:color="auto" w:fill="auto"/>
          </w:tcPr>
          <w:p w14:paraId="57445FB1" w14:textId="0B9340EA" w:rsidR="00605964" w:rsidRDefault="00E56E63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Jefe </w:t>
            </w:r>
            <w:r w:rsidR="00605964" w:rsidRPr="00605964">
              <w:rPr>
                <w:bCs/>
                <w:sz w:val="18"/>
                <w:szCs w:val="18"/>
                <w:lang w:val="es-CL"/>
              </w:rPr>
              <w:t>de Área INDAP:</w:t>
            </w:r>
          </w:p>
          <w:p w14:paraId="4614B444" w14:textId="4A18B9F7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 xml:space="preserve">Sr. Edison Ovalle </w:t>
            </w:r>
            <w:proofErr w:type="spellStart"/>
            <w:r>
              <w:rPr>
                <w:lang w:val="es-CL"/>
              </w:rPr>
              <w:t>Manquez</w:t>
            </w:r>
            <w:proofErr w:type="spellEnd"/>
          </w:p>
        </w:tc>
      </w:tr>
      <w:tr w:rsidR="00605964" w:rsidRPr="003E065E" w14:paraId="2041DC06" w14:textId="77777777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14:paraId="7AE207FD" w14:textId="0EA1BED3" w:rsidR="00381989" w:rsidRPr="00807ADE" w:rsidRDefault="00073A9A" w:rsidP="004D13F7">
            <w:pPr>
              <w:pStyle w:val="Sinespaciado"/>
              <w:jc w:val="left"/>
              <w:rPr>
                <w:bCs/>
                <w:szCs w:val="18"/>
                <w:lang w:val="es-CL"/>
              </w:rPr>
            </w:pPr>
            <w:r w:rsidRPr="00807ADE">
              <w:rPr>
                <w:lang w:val="es-CL"/>
              </w:rPr>
              <w:t xml:space="preserve">Representante Municipalidad: </w:t>
            </w:r>
            <w:r w:rsidR="00AE776C">
              <w:rPr>
                <w:lang w:val="es-CL"/>
              </w:rPr>
              <w:t>Srta. . Evelyn Cortes Torres, administrativa recursos humanos Departamento de Personal</w:t>
            </w:r>
          </w:p>
        </w:tc>
        <w:tc>
          <w:tcPr>
            <w:tcW w:w="3899" w:type="dxa"/>
            <w:shd w:val="clear" w:color="auto" w:fill="auto"/>
          </w:tcPr>
          <w:p w14:paraId="4A3644A9" w14:textId="77777777"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  <w:p w14:paraId="4C597DF4" w14:textId="7F7F3599" w:rsidR="00F42CCD" w:rsidRPr="00605964" w:rsidRDefault="004E3A5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lang w:val="es-CL"/>
              </w:rPr>
              <w:t xml:space="preserve">Sra. </w:t>
            </w:r>
            <w:r w:rsidR="00760103">
              <w:rPr>
                <w:lang w:val="es-CL"/>
              </w:rPr>
              <w:t>Rocío</w:t>
            </w:r>
            <w:r>
              <w:rPr>
                <w:lang w:val="es-CL"/>
              </w:rPr>
              <w:t xml:space="preserve"> </w:t>
            </w:r>
            <w:r w:rsidR="00760103">
              <w:rPr>
                <w:lang w:val="es-CL"/>
              </w:rPr>
              <w:t>Díaz</w:t>
            </w:r>
            <w:r>
              <w:rPr>
                <w:lang w:val="es-CL"/>
              </w:rPr>
              <w:t xml:space="preserve"> Carmona, Ejecutiva Integral</w:t>
            </w:r>
          </w:p>
        </w:tc>
      </w:tr>
      <w:tr w:rsidR="00605964" w:rsidRPr="00605964" w14:paraId="0DC58EFD" w14:textId="77777777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14:paraId="19A2989D" w14:textId="77777777"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3E065E" w14:paraId="47BEDD49" w14:textId="77777777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14:paraId="6F0B2C1E" w14:textId="7E9AD4F4" w:rsidR="00073A9A" w:rsidRPr="00605964" w:rsidRDefault="00073A9A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</w:t>
            </w:r>
          </w:p>
        </w:tc>
        <w:tc>
          <w:tcPr>
            <w:tcW w:w="3899" w:type="dxa"/>
            <w:shd w:val="clear" w:color="auto" w:fill="auto"/>
          </w:tcPr>
          <w:p w14:paraId="1AA85B2F" w14:textId="052EE0D2" w:rsidR="00605964" w:rsidRPr="00605964" w:rsidRDefault="00605964" w:rsidP="00FE69F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</w:tr>
    </w:tbl>
    <w:p w14:paraId="003C10BE" w14:textId="77777777"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14:paraId="1B5AE69F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p w14:paraId="094E31F1" w14:textId="77777777" w:rsidR="00AD6B4D" w:rsidRPr="00CB532B" w:rsidRDefault="00AD6B4D" w:rsidP="00605964">
      <w:pPr>
        <w:spacing w:after="0" w:line="240" w:lineRule="auto"/>
        <w:rPr>
          <w:lang w:val="es-CL"/>
        </w:rPr>
      </w:pPr>
    </w:p>
    <w:sectPr w:rsidR="00AD6B4D" w:rsidRPr="00CB532B" w:rsidSect="00762E93">
      <w:footerReference w:type="default" r:id="rId13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0B570" w14:textId="77777777" w:rsidR="00BE0B90" w:rsidRDefault="00BE0B90">
      <w:r>
        <w:separator/>
      </w:r>
    </w:p>
  </w:endnote>
  <w:endnote w:type="continuationSeparator" w:id="0">
    <w:p w14:paraId="663805FD" w14:textId="77777777" w:rsidR="00BE0B90" w:rsidRDefault="00BE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F37B" w14:textId="4009556C"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E0B24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6E0B24">
      <w:rPr>
        <w:rStyle w:val="Nmerodepgina"/>
        <w:rFonts w:cs="Arial"/>
        <w:noProof/>
        <w:sz w:val="16"/>
        <w:szCs w:val="16"/>
      </w:rPr>
      <w:t>3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9B9A4" w14:textId="77777777" w:rsidR="00BE0B90" w:rsidRDefault="00BE0B90">
      <w:r>
        <w:separator/>
      </w:r>
    </w:p>
  </w:footnote>
  <w:footnote w:type="continuationSeparator" w:id="0">
    <w:p w14:paraId="2D3349C1" w14:textId="77777777" w:rsidR="00BE0B90" w:rsidRDefault="00BE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63134"/>
    <w:multiLevelType w:val="hybridMultilevel"/>
    <w:tmpl w:val="4FDC29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65ED7"/>
    <w:multiLevelType w:val="hybridMultilevel"/>
    <w:tmpl w:val="38B01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554C0"/>
    <w:multiLevelType w:val="hybridMultilevel"/>
    <w:tmpl w:val="4D145186"/>
    <w:lvl w:ilvl="0" w:tplc="D9F88C20"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 w16cid:durableId="378360953">
    <w:abstractNumId w:val="20"/>
  </w:num>
  <w:num w:numId="2" w16cid:durableId="1170412260">
    <w:abstractNumId w:val="16"/>
  </w:num>
  <w:num w:numId="3" w16cid:durableId="1506166627">
    <w:abstractNumId w:val="14"/>
  </w:num>
  <w:num w:numId="4" w16cid:durableId="285433153">
    <w:abstractNumId w:val="12"/>
  </w:num>
  <w:num w:numId="5" w16cid:durableId="1109935662">
    <w:abstractNumId w:val="5"/>
  </w:num>
  <w:num w:numId="6" w16cid:durableId="2037271691">
    <w:abstractNumId w:val="0"/>
  </w:num>
  <w:num w:numId="7" w16cid:durableId="1920826677">
    <w:abstractNumId w:val="8"/>
  </w:num>
  <w:num w:numId="8" w16cid:durableId="1084185463">
    <w:abstractNumId w:val="3"/>
  </w:num>
  <w:num w:numId="9" w16cid:durableId="1869565327">
    <w:abstractNumId w:val="18"/>
  </w:num>
  <w:num w:numId="10" w16cid:durableId="1417556086">
    <w:abstractNumId w:val="2"/>
  </w:num>
  <w:num w:numId="11" w16cid:durableId="1133214661">
    <w:abstractNumId w:val="15"/>
  </w:num>
  <w:num w:numId="12" w16cid:durableId="549852561">
    <w:abstractNumId w:val="13"/>
  </w:num>
  <w:num w:numId="13" w16cid:durableId="1400782435">
    <w:abstractNumId w:val="19"/>
  </w:num>
  <w:num w:numId="14" w16cid:durableId="360471330">
    <w:abstractNumId w:val="7"/>
  </w:num>
  <w:num w:numId="15" w16cid:durableId="1059938073">
    <w:abstractNumId w:val="6"/>
  </w:num>
  <w:num w:numId="16" w16cid:durableId="1043284168">
    <w:abstractNumId w:val="17"/>
  </w:num>
  <w:num w:numId="17" w16cid:durableId="2021808445">
    <w:abstractNumId w:val="4"/>
  </w:num>
  <w:num w:numId="18" w16cid:durableId="1578594250">
    <w:abstractNumId w:val="10"/>
  </w:num>
  <w:num w:numId="19" w16cid:durableId="414203128">
    <w:abstractNumId w:val="9"/>
  </w:num>
  <w:num w:numId="20" w16cid:durableId="723869534">
    <w:abstractNumId w:val="11"/>
  </w:num>
  <w:num w:numId="21" w16cid:durableId="84235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D6"/>
    <w:rsid w:val="000005CC"/>
    <w:rsid w:val="00003B67"/>
    <w:rsid w:val="00006DCA"/>
    <w:rsid w:val="00017F95"/>
    <w:rsid w:val="000200AC"/>
    <w:rsid w:val="000203E8"/>
    <w:rsid w:val="00022994"/>
    <w:rsid w:val="00022C24"/>
    <w:rsid w:val="00026EAB"/>
    <w:rsid w:val="00042673"/>
    <w:rsid w:val="00042F71"/>
    <w:rsid w:val="000652B1"/>
    <w:rsid w:val="00067DA5"/>
    <w:rsid w:val="00072F7E"/>
    <w:rsid w:val="00073349"/>
    <w:rsid w:val="00073A9A"/>
    <w:rsid w:val="00076085"/>
    <w:rsid w:val="0008202A"/>
    <w:rsid w:val="00095472"/>
    <w:rsid w:val="0009551D"/>
    <w:rsid w:val="000A0780"/>
    <w:rsid w:val="000B0437"/>
    <w:rsid w:val="000B2321"/>
    <w:rsid w:val="000B36B9"/>
    <w:rsid w:val="000C138B"/>
    <w:rsid w:val="000D2978"/>
    <w:rsid w:val="000D5229"/>
    <w:rsid w:val="000E004D"/>
    <w:rsid w:val="000E3497"/>
    <w:rsid w:val="000E54EC"/>
    <w:rsid w:val="000E60C8"/>
    <w:rsid w:val="00103B29"/>
    <w:rsid w:val="001053C7"/>
    <w:rsid w:val="00111150"/>
    <w:rsid w:val="00112A50"/>
    <w:rsid w:val="00113867"/>
    <w:rsid w:val="001227CB"/>
    <w:rsid w:val="00125B0D"/>
    <w:rsid w:val="00126A90"/>
    <w:rsid w:val="00132303"/>
    <w:rsid w:val="00132308"/>
    <w:rsid w:val="00152E34"/>
    <w:rsid w:val="00153968"/>
    <w:rsid w:val="00154C57"/>
    <w:rsid w:val="00160F46"/>
    <w:rsid w:val="001643D5"/>
    <w:rsid w:val="00171BA2"/>
    <w:rsid w:val="00181D4C"/>
    <w:rsid w:val="001846C7"/>
    <w:rsid w:val="00190D70"/>
    <w:rsid w:val="00190DCF"/>
    <w:rsid w:val="00193609"/>
    <w:rsid w:val="001944A9"/>
    <w:rsid w:val="001969E0"/>
    <w:rsid w:val="001972A8"/>
    <w:rsid w:val="001A14FA"/>
    <w:rsid w:val="001A44F0"/>
    <w:rsid w:val="001A5A40"/>
    <w:rsid w:val="001A7A96"/>
    <w:rsid w:val="001B00B2"/>
    <w:rsid w:val="001B027D"/>
    <w:rsid w:val="001B0AF9"/>
    <w:rsid w:val="001B239B"/>
    <w:rsid w:val="001B2F43"/>
    <w:rsid w:val="001B642C"/>
    <w:rsid w:val="001B64F3"/>
    <w:rsid w:val="001C06DB"/>
    <w:rsid w:val="001C3A6B"/>
    <w:rsid w:val="001C74AF"/>
    <w:rsid w:val="001D7B26"/>
    <w:rsid w:val="001E1BB0"/>
    <w:rsid w:val="001E47CB"/>
    <w:rsid w:val="001F19D5"/>
    <w:rsid w:val="001F3649"/>
    <w:rsid w:val="001F7C01"/>
    <w:rsid w:val="00203BDB"/>
    <w:rsid w:val="00203DB8"/>
    <w:rsid w:val="00204EF1"/>
    <w:rsid w:val="00207E11"/>
    <w:rsid w:val="00216473"/>
    <w:rsid w:val="0022104F"/>
    <w:rsid w:val="0022107F"/>
    <w:rsid w:val="0022193C"/>
    <w:rsid w:val="00222205"/>
    <w:rsid w:val="00224B0F"/>
    <w:rsid w:val="00224C9A"/>
    <w:rsid w:val="002271FA"/>
    <w:rsid w:val="00232525"/>
    <w:rsid w:val="00240388"/>
    <w:rsid w:val="00245F27"/>
    <w:rsid w:val="00250D61"/>
    <w:rsid w:val="00254436"/>
    <w:rsid w:val="0025524A"/>
    <w:rsid w:val="00262A44"/>
    <w:rsid w:val="0026442B"/>
    <w:rsid w:val="00266D79"/>
    <w:rsid w:val="0026757B"/>
    <w:rsid w:val="0027096D"/>
    <w:rsid w:val="00277B43"/>
    <w:rsid w:val="0029652F"/>
    <w:rsid w:val="002972EB"/>
    <w:rsid w:val="002A351F"/>
    <w:rsid w:val="002A4332"/>
    <w:rsid w:val="002A67EC"/>
    <w:rsid w:val="002A6C26"/>
    <w:rsid w:val="002B02F2"/>
    <w:rsid w:val="002C10DF"/>
    <w:rsid w:val="002C16F6"/>
    <w:rsid w:val="002C26CE"/>
    <w:rsid w:val="002D2B08"/>
    <w:rsid w:val="002E32D3"/>
    <w:rsid w:val="002E4B42"/>
    <w:rsid w:val="002E5179"/>
    <w:rsid w:val="002E5445"/>
    <w:rsid w:val="002F4183"/>
    <w:rsid w:val="002F42C7"/>
    <w:rsid w:val="00313EBB"/>
    <w:rsid w:val="00314161"/>
    <w:rsid w:val="00330BC1"/>
    <w:rsid w:val="00330E19"/>
    <w:rsid w:val="00346C7B"/>
    <w:rsid w:val="003502EA"/>
    <w:rsid w:val="0035571D"/>
    <w:rsid w:val="003721CB"/>
    <w:rsid w:val="00372321"/>
    <w:rsid w:val="00381989"/>
    <w:rsid w:val="0038521D"/>
    <w:rsid w:val="003909F9"/>
    <w:rsid w:val="00392766"/>
    <w:rsid w:val="003A1E4E"/>
    <w:rsid w:val="003A2810"/>
    <w:rsid w:val="003B00D1"/>
    <w:rsid w:val="003C0E84"/>
    <w:rsid w:val="003C2630"/>
    <w:rsid w:val="003C3449"/>
    <w:rsid w:val="003C4318"/>
    <w:rsid w:val="003C4A12"/>
    <w:rsid w:val="003C53FB"/>
    <w:rsid w:val="003C6DAC"/>
    <w:rsid w:val="003E065E"/>
    <w:rsid w:val="003E2E90"/>
    <w:rsid w:val="003E45C1"/>
    <w:rsid w:val="003F5029"/>
    <w:rsid w:val="00405AD3"/>
    <w:rsid w:val="00405ED6"/>
    <w:rsid w:val="00410E53"/>
    <w:rsid w:val="004139D3"/>
    <w:rsid w:val="00423A29"/>
    <w:rsid w:val="00424A5A"/>
    <w:rsid w:val="004374D9"/>
    <w:rsid w:val="00437E16"/>
    <w:rsid w:val="00443B5A"/>
    <w:rsid w:val="00443F89"/>
    <w:rsid w:val="00450DB2"/>
    <w:rsid w:val="00453980"/>
    <w:rsid w:val="00456AB7"/>
    <w:rsid w:val="004618E9"/>
    <w:rsid w:val="004623F8"/>
    <w:rsid w:val="0046577B"/>
    <w:rsid w:val="0047109E"/>
    <w:rsid w:val="004751DC"/>
    <w:rsid w:val="00483975"/>
    <w:rsid w:val="004940B5"/>
    <w:rsid w:val="004A00C3"/>
    <w:rsid w:val="004A6F81"/>
    <w:rsid w:val="004A7EED"/>
    <w:rsid w:val="004B08DF"/>
    <w:rsid w:val="004B3062"/>
    <w:rsid w:val="004B612C"/>
    <w:rsid w:val="004B72A1"/>
    <w:rsid w:val="004C0D2E"/>
    <w:rsid w:val="004C1FFB"/>
    <w:rsid w:val="004C5D70"/>
    <w:rsid w:val="004D13F7"/>
    <w:rsid w:val="004D1E51"/>
    <w:rsid w:val="004D3EED"/>
    <w:rsid w:val="004E0EC0"/>
    <w:rsid w:val="004E3A5A"/>
    <w:rsid w:val="004E536C"/>
    <w:rsid w:val="004E54CA"/>
    <w:rsid w:val="004E7D5E"/>
    <w:rsid w:val="004F154E"/>
    <w:rsid w:val="004F285D"/>
    <w:rsid w:val="004F2B24"/>
    <w:rsid w:val="004F66C8"/>
    <w:rsid w:val="004F706D"/>
    <w:rsid w:val="00500D85"/>
    <w:rsid w:val="00503FB2"/>
    <w:rsid w:val="00512625"/>
    <w:rsid w:val="0051557C"/>
    <w:rsid w:val="00524E31"/>
    <w:rsid w:val="005269A2"/>
    <w:rsid w:val="0053096E"/>
    <w:rsid w:val="00533214"/>
    <w:rsid w:val="005373CD"/>
    <w:rsid w:val="00545798"/>
    <w:rsid w:val="00553173"/>
    <w:rsid w:val="0055439C"/>
    <w:rsid w:val="0056302C"/>
    <w:rsid w:val="00564F62"/>
    <w:rsid w:val="00566636"/>
    <w:rsid w:val="00572513"/>
    <w:rsid w:val="00595D4B"/>
    <w:rsid w:val="005A549A"/>
    <w:rsid w:val="005B441F"/>
    <w:rsid w:val="005B4482"/>
    <w:rsid w:val="005B4F39"/>
    <w:rsid w:val="005B5327"/>
    <w:rsid w:val="005C4A7D"/>
    <w:rsid w:val="005D46A3"/>
    <w:rsid w:val="005E3650"/>
    <w:rsid w:val="00605964"/>
    <w:rsid w:val="006127F1"/>
    <w:rsid w:val="00613054"/>
    <w:rsid w:val="00616265"/>
    <w:rsid w:val="0061663E"/>
    <w:rsid w:val="006234D1"/>
    <w:rsid w:val="00626076"/>
    <w:rsid w:val="006277DC"/>
    <w:rsid w:val="0064317C"/>
    <w:rsid w:val="00657F02"/>
    <w:rsid w:val="00662AFB"/>
    <w:rsid w:val="006636C3"/>
    <w:rsid w:val="006648BD"/>
    <w:rsid w:val="006650A3"/>
    <w:rsid w:val="00666D03"/>
    <w:rsid w:val="006A780F"/>
    <w:rsid w:val="006B5291"/>
    <w:rsid w:val="006B7C9E"/>
    <w:rsid w:val="006B7CE8"/>
    <w:rsid w:val="006C22FB"/>
    <w:rsid w:val="006C3018"/>
    <w:rsid w:val="006C3D59"/>
    <w:rsid w:val="006C4671"/>
    <w:rsid w:val="006C6E28"/>
    <w:rsid w:val="006D3A81"/>
    <w:rsid w:val="006E0B24"/>
    <w:rsid w:val="006E243A"/>
    <w:rsid w:val="006E61E1"/>
    <w:rsid w:val="006F145B"/>
    <w:rsid w:val="00700C97"/>
    <w:rsid w:val="00702CFD"/>
    <w:rsid w:val="007172C1"/>
    <w:rsid w:val="0072307D"/>
    <w:rsid w:val="0072542C"/>
    <w:rsid w:val="0072767F"/>
    <w:rsid w:val="0073047C"/>
    <w:rsid w:val="007363A1"/>
    <w:rsid w:val="00742F18"/>
    <w:rsid w:val="00744428"/>
    <w:rsid w:val="007464A4"/>
    <w:rsid w:val="0075036A"/>
    <w:rsid w:val="00752F5F"/>
    <w:rsid w:val="00756A36"/>
    <w:rsid w:val="00760103"/>
    <w:rsid w:val="0076237C"/>
    <w:rsid w:val="00762E93"/>
    <w:rsid w:val="00763498"/>
    <w:rsid w:val="007656D0"/>
    <w:rsid w:val="00773B89"/>
    <w:rsid w:val="00774C4C"/>
    <w:rsid w:val="0078019B"/>
    <w:rsid w:val="00785AA0"/>
    <w:rsid w:val="007867F6"/>
    <w:rsid w:val="00786FA3"/>
    <w:rsid w:val="0079053B"/>
    <w:rsid w:val="00794C55"/>
    <w:rsid w:val="007A1B68"/>
    <w:rsid w:val="007A2316"/>
    <w:rsid w:val="007A60BF"/>
    <w:rsid w:val="007A700E"/>
    <w:rsid w:val="007A7F1D"/>
    <w:rsid w:val="007B5764"/>
    <w:rsid w:val="007B77A2"/>
    <w:rsid w:val="007C0B2D"/>
    <w:rsid w:val="007C1BF5"/>
    <w:rsid w:val="007D3E6C"/>
    <w:rsid w:val="007E22C7"/>
    <w:rsid w:val="007E4387"/>
    <w:rsid w:val="007F176B"/>
    <w:rsid w:val="007F3615"/>
    <w:rsid w:val="007F7943"/>
    <w:rsid w:val="00800A3C"/>
    <w:rsid w:val="0080207E"/>
    <w:rsid w:val="00807ADE"/>
    <w:rsid w:val="00810CA2"/>
    <w:rsid w:val="00811AAF"/>
    <w:rsid w:val="00812FF8"/>
    <w:rsid w:val="0081552B"/>
    <w:rsid w:val="00822C01"/>
    <w:rsid w:val="008273C0"/>
    <w:rsid w:val="00833172"/>
    <w:rsid w:val="008416E7"/>
    <w:rsid w:val="008443AA"/>
    <w:rsid w:val="0085544B"/>
    <w:rsid w:val="0088055B"/>
    <w:rsid w:val="0089331F"/>
    <w:rsid w:val="008941A5"/>
    <w:rsid w:val="00894B12"/>
    <w:rsid w:val="00896A53"/>
    <w:rsid w:val="008A0A71"/>
    <w:rsid w:val="008A4CC9"/>
    <w:rsid w:val="008A7DDA"/>
    <w:rsid w:val="008B04FD"/>
    <w:rsid w:val="008B17C9"/>
    <w:rsid w:val="008B352C"/>
    <w:rsid w:val="008B3C8E"/>
    <w:rsid w:val="008C0DB1"/>
    <w:rsid w:val="008C1710"/>
    <w:rsid w:val="008C1ABE"/>
    <w:rsid w:val="008D2972"/>
    <w:rsid w:val="008E463F"/>
    <w:rsid w:val="008F0591"/>
    <w:rsid w:val="00903477"/>
    <w:rsid w:val="009060DE"/>
    <w:rsid w:val="00910E4A"/>
    <w:rsid w:val="00916AFB"/>
    <w:rsid w:val="009200C7"/>
    <w:rsid w:val="00920F84"/>
    <w:rsid w:val="00930BBD"/>
    <w:rsid w:val="00931059"/>
    <w:rsid w:val="00932251"/>
    <w:rsid w:val="009379AB"/>
    <w:rsid w:val="00937B12"/>
    <w:rsid w:val="009412A9"/>
    <w:rsid w:val="009412B6"/>
    <w:rsid w:val="00944420"/>
    <w:rsid w:val="0094621A"/>
    <w:rsid w:val="00946CA6"/>
    <w:rsid w:val="009548F7"/>
    <w:rsid w:val="00956F39"/>
    <w:rsid w:val="00966C0E"/>
    <w:rsid w:val="0096768C"/>
    <w:rsid w:val="00973E64"/>
    <w:rsid w:val="00974350"/>
    <w:rsid w:val="00975CAE"/>
    <w:rsid w:val="009805D9"/>
    <w:rsid w:val="009820DC"/>
    <w:rsid w:val="009831A7"/>
    <w:rsid w:val="00994B12"/>
    <w:rsid w:val="009A28CE"/>
    <w:rsid w:val="009A534A"/>
    <w:rsid w:val="009C020B"/>
    <w:rsid w:val="009C4438"/>
    <w:rsid w:val="009D0411"/>
    <w:rsid w:val="009D3542"/>
    <w:rsid w:val="00A01583"/>
    <w:rsid w:val="00A07A31"/>
    <w:rsid w:val="00A12E93"/>
    <w:rsid w:val="00A158DF"/>
    <w:rsid w:val="00A1639B"/>
    <w:rsid w:val="00A20C06"/>
    <w:rsid w:val="00A229CE"/>
    <w:rsid w:val="00A27264"/>
    <w:rsid w:val="00A272C7"/>
    <w:rsid w:val="00A274F6"/>
    <w:rsid w:val="00A27BEB"/>
    <w:rsid w:val="00A320DC"/>
    <w:rsid w:val="00A355D6"/>
    <w:rsid w:val="00A3583A"/>
    <w:rsid w:val="00A431E5"/>
    <w:rsid w:val="00A450F3"/>
    <w:rsid w:val="00A529C8"/>
    <w:rsid w:val="00A52A10"/>
    <w:rsid w:val="00A54888"/>
    <w:rsid w:val="00A55296"/>
    <w:rsid w:val="00A65C06"/>
    <w:rsid w:val="00A750AB"/>
    <w:rsid w:val="00A7749A"/>
    <w:rsid w:val="00A816F1"/>
    <w:rsid w:val="00A91412"/>
    <w:rsid w:val="00A95D97"/>
    <w:rsid w:val="00A96BFC"/>
    <w:rsid w:val="00AA240C"/>
    <w:rsid w:val="00AA781F"/>
    <w:rsid w:val="00AB16EA"/>
    <w:rsid w:val="00AB464F"/>
    <w:rsid w:val="00AC2D1C"/>
    <w:rsid w:val="00AC3C28"/>
    <w:rsid w:val="00AC6A4F"/>
    <w:rsid w:val="00AD4FA7"/>
    <w:rsid w:val="00AD6B4D"/>
    <w:rsid w:val="00AE3F11"/>
    <w:rsid w:val="00AE776C"/>
    <w:rsid w:val="00B0180D"/>
    <w:rsid w:val="00B105C3"/>
    <w:rsid w:val="00B12137"/>
    <w:rsid w:val="00B15400"/>
    <w:rsid w:val="00B224B3"/>
    <w:rsid w:val="00B237C2"/>
    <w:rsid w:val="00B31091"/>
    <w:rsid w:val="00B31FBD"/>
    <w:rsid w:val="00B348DF"/>
    <w:rsid w:val="00B359F8"/>
    <w:rsid w:val="00B40E4F"/>
    <w:rsid w:val="00B416DC"/>
    <w:rsid w:val="00B570F9"/>
    <w:rsid w:val="00B62D39"/>
    <w:rsid w:val="00B64E2E"/>
    <w:rsid w:val="00B72674"/>
    <w:rsid w:val="00B75267"/>
    <w:rsid w:val="00BA1845"/>
    <w:rsid w:val="00BB458D"/>
    <w:rsid w:val="00BB536B"/>
    <w:rsid w:val="00BB712E"/>
    <w:rsid w:val="00BC7671"/>
    <w:rsid w:val="00BE0B90"/>
    <w:rsid w:val="00BE1F80"/>
    <w:rsid w:val="00BE2FA6"/>
    <w:rsid w:val="00BE4504"/>
    <w:rsid w:val="00BE744F"/>
    <w:rsid w:val="00BF026F"/>
    <w:rsid w:val="00BF52A4"/>
    <w:rsid w:val="00BF6F78"/>
    <w:rsid w:val="00BF78F6"/>
    <w:rsid w:val="00C07AE5"/>
    <w:rsid w:val="00C11B76"/>
    <w:rsid w:val="00C14F86"/>
    <w:rsid w:val="00C205B2"/>
    <w:rsid w:val="00C23A46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87C41"/>
    <w:rsid w:val="00C87FE4"/>
    <w:rsid w:val="00C900A3"/>
    <w:rsid w:val="00C947A8"/>
    <w:rsid w:val="00CA098D"/>
    <w:rsid w:val="00CA09B0"/>
    <w:rsid w:val="00CA5027"/>
    <w:rsid w:val="00CB532B"/>
    <w:rsid w:val="00CB6C57"/>
    <w:rsid w:val="00CC3E16"/>
    <w:rsid w:val="00CC57AA"/>
    <w:rsid w:val="00CC621F"/>
    <w:rsid w:val="00CC731F"/>
    <w:rsid w:val="00CD1813"/>
    <w:rsid w:val="00CD3EF0"/>
    <w:rsid w:val="00CD5813"/>
    <w:rsid w:val="00CD5953"/>
    <w:rsid w:val="00CE4F94"/>
    <w:rsid w:val="00CE634B"/>
    <w:rsid w:val="00CE7852"/>
    <w:rsid w:val="00CF5B0F"/>
    <w:rsid w:val="00D0134F"/>
    <w:rsid w:val="00D0488C"/>
    <w:rsid w:val="00D062CA"/>
    <w:rsid w:val="00D20188"/>
    <w:rsid w:val="00D21647"/>
    <w:rsid w:val="00D23365"/>
    <w:rsid w:val="00D30762"/>
    <w:rsid w:val="00D30C22"/>
    <w:rsid w:val="00D31739"/>
    <w:rsid w:val="00D40582"/>
    <w:rsid w:val="00D42963"/>
    <w:rsid w:val="00D45F81"/>
    <w:rsid w:val="00D51B58"/>
    <w:rsid w:val="00D5763F"/>
    <w:rsid w:val="00D6269F"/>
    <w:rsid w:val="00D63A73"/>
    <w:rsid w:val="00D66807"/>
    <w:rsid w:val="00D74297"/>
    <w:rsid w:val="00D9171C"/>
    <w:rsid w:val="00D9172A"/>
    <w:rsid w:val="00D95309"/>
    <w:rsid w:val="00D96D57"/>
    <w:rsid w:val="00DA2307"/>
    <w:rsid w:val="00DA5B5F"/>
    <w:rsid w:val="00DA61AD"/>
    <w:rsid w:val="00DA7263"/>
    <w:rsid w:val="00DA7E0F"/>
    <w:rsid w:val="00DB53C9"/>
    <w:rsid w:val="00DC2695"/>
    <w:rsid w:val="00DD1450"/>
    <w:rsid w:val="00DD431C"/>
    <w:rsid w:val="00DE303F"/>
    <w:rsid w:val="00DE4038"/>
    <w:rsid w:val="00DE65D5"/>
    <w:rsid w:val="00E06E9D"/>
    <w:rsid w:val="00E21844"/>
    <w:rsid w:val="00E21F56"/>
    <w:rsid w:val="00E255E1"/>
    <w:rsid w:val="00E26D40"/>
    <w:rsid w:val="00E37C01"/>
    <w:rsid w:val="00E44CA3"/>
    <w:rsid w:val="00E458A8"/>
    <w:rsid w:val="00E51D25"/>
    <w:rsid w:val="00E54586"/>
    <w:rsid w:val="00E56E63"/>
    <w:rsid w:val="00E6706F"/>
    <w:rsid w:val="00E72E2C"/>
    <w:rsid w:val="00E755EF"/>
    <w:rsid w:val="00E80092"/>
    <w:rsid w:val="00E820EF"/>
    <w:rsid w:val="00E84D57"/>
    <w:rsid w:val="00E84E61"/>
    <w:rsid w:val="00E907C3"/>
    <w:rsid w:val="00E94DC4"/>
    <w:rsid w:val="00EB54D6"/>
    <w:rsid w:val="00EC097B"/>
    <w:rsid w:val="00EC54A5"/>
    <w:rsid w:val="00EC5D0D"/>
    <w:rsid w:val="00EC6F22"/>
    <w:rsid w:val="00ED56CF"/>
    <w:rsid w:val="00ED6EAA"/>
    <w:rsid w:val="00EE0955"/>
    <w:rsid w:val="00EE1726"/>
    <w:rsid w:val="00EE3D5F"/>
    <w:rsid w:val="00EE63D6"/>
    <w:rsid w:val="00F008B8"/>
    <w:rsid w:val="00F01B6D"/>
    <w:rsid w:val="00F0208D"/>
    <w:rsid w:val="00F07DAF"/>
    <w:rsid w:val="00F128BC"/>
    <w:rsid w:val="00F1397A"/>
    <w:rsid w:val="00F343D4"/>
    <w:rsid w:val="00F35EA9"/>
    <w:rsid w:val="00F360A9"/>
    <w:rsid w:val="00F36742"/>
    <w:rsid w:val="00F4149B"/>
    <w:rsid w:val="00F42CCD"/>
    <w:rsid w:val="00F53201"/>
    <w:rsid w:val="00F5543D"/>
    <w:rsid w:val="00F6680C"/>
    <w:rsid w:val="00F66CEC"/>
    <w:rsid w:val="00F6774F"/>
    <w:rsid w:val="00F71AF5"/>
    <w:rsid w:val="00F7447A"/>
    <w:rsid w:val="00F814CE"/>
    <w:rsid w:val="00F82278"/>
    <w:rsid w:val="00F90D73"/>
    <w:rsid w:val="00FA4318"/>
    <w:rsid w:val="00FA636C"/>
    <w:rsid w:val="00FB12B9"/>
    <w:rsid w:val="00FC5431"/>
    <w:rsid w:val="00FC650A"/>
    <w:rsid w:val="00FC6933"/>
    <w:rsid w:val="00FD6B84"/>
    <w:rsid w:val="00FE5091"/>
    <w:rsid w:val="00FE5159"/>
    <w:rsid w:val="00FE69FB"/>
    <w:rsid w:val="00FE7674"/>
    <w:rsid w:val="00FF0F12"/>
    <w:rsid w:val="00FF4009"/>
    <w:rsid w:val="00FF47D5"/>
    <w:rsid w:val="00FF71DF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18A9"/>
  <w15:docId w15:val="{423D9C60-EAF2-48DE-BDE5-F6D5B0B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uiPriority w:val="99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2C2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C3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nicipalidadvicuna.c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dap.gob.c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0e4696-0dee-42c1-bc72-e6dba4adb8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5CA3A8B8F47C48BC124A2AF1C0C054" ma:contentTypeVersion="15" ma:contentTypeDescription="Crear nuevo documento." ma:contentTypeScope="" ma:versionID="64250437871c77e795494fb6d2465e61">
  <xsd:schema xmlns:xsd="http://www.w3.org/2001/XMLSchema" xmlns:xs="http://www.w3.org/2001/XMLSchema" xmlns:p="http://schemas.microsoft.com/office/2006/metadata/properties" xmlns:ns3="f80e4696-0dee-42c1-bc72-e6dba4adb8b7" targetNamespace="http://schemas.microsoft.com/office/2006/metadata/properties" ma:root="true" ma:fieldsID="e1a6e34414ee1a999037b55f1d372d1e" ns3:_="">
    <xsd:import namespace="f80e4696-0dee-42c1-bc72-e6dba4adb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4696-0dee-42c1-bc72-e6dba4adb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DE93-56BB-4047-832C-72D112865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43891-BD78-4A56-99D1-83F6CC1F2A2B}">
  <ds:schemaRefs>
    <ds:schemaRef ds:uri="http://schemas.microsoft.com/office/2006/metadata/properties"/>
    <ds:schemaRef ds:uri="http://schemas.microsoft.com/office/infopath/2007/PartnerControls"/>
    <ds:schemaRef ds:uri="f80e4696-0dee-42c1-bc72-e6dba4adb8b7"/>
  </ds:schemaRefs>
</ds:datastoreItem>
</file>

<file path=customXml/itemProps3.xml><?xml version="1.0" encoding="utf-8"?>
<ds:datastoreItem xmlns:ds="http://schemas.openxmlformats.org/officeDocument/2006/customXml" ds:itemID="{BC055D4B-1881-4988-A788-6E7C96F45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e4696-0dee-42c1-bc72-e6dba4adb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83CDD-EE7A-4F36-A13B-AEDEE970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</dc:creator>
  <cp:lastModifiedBy>Diaz Carmona Rocio Bernardita</cp:lastModifiedBy>
  <cp:revision>13</cp:revision>
  <cp:lastPrinted>2023-01-09T13:39:00Z</cp:lastPrinted>
  <dcterms:created xsi:type="dcterms:W3CDTF">2025-02-27T15:56:00Z</dcterms:created>
  <dcterms:modified xsi:type="dcterms:W3CDTF">2025-02-27T16:06:00Z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0x010100CE5CA3A8B8F47C48BC124A2AF1C0C054</vt:lpwstr>
  </property>
</Properties>
</file>