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E733" w14:textId="5A20FAE1" w:rsidR="006F2B44" w:rsidRPr="0093042E" w:rsidRDefault="00047EF7" w:rsidP="0093042E">
      <w:pPr>
        <w:jc w:val="center"/>
        <w:rPr>
          <w:b/>
          <w:sz w:val="24"/>
        </w:rPr>
      </w:pPr>
      <w:r w:rsidRPr="0093042E">
        <w:rPr>
          <w:b/>
          <w:sz w:val="24"/>
        </w:rPr>
        <w:t>ORIENTACIONES PDI JOVENES 202</w:t>
      </w:r>
      <w:r w:rsidR="001D4D0D">
        <w:rPr>
          <w:b/>
          <w:sz w:val="24"/>
        </w:rPr>
        <w:t>5</w:t>
      </w:r>
    </w:p>
    <w:p w14:paraId="28515B86" w14:textId="2D20F0D9" w:rsidR="00047EF7" w:rsidRDefault="00047EF7" w:rsidP="00047EF7">
      <w:pPr>
        <w:jc w:val="both"/>
      </w:pPr>
      <w:r>
        <w:t xml:space="preserve">El Concurso PDI Jóvenes en la Región de Los Lagos, busca incentivar a las mejores iniciativas de las juventudes rurales relacionadas con explotaciones agrícolas, actividades silvoagropecuarias o actividades conexas que trabajan en la Región de Los Lagos, </w:t>
      </w:r>
      <w:r w:rsidR="00C23216">
        <w:t xml:space="preserve">y </w:t>
      </w:r>
      <w:r>
        <w:t>que contribuyen o promueven la sustentabilidad, a través de la aplicación de principios, prácticas y/o manejos sustentables o agroecológicos.</w:t>
      </w:r>
    </w:p>
    <w:p w14:paraId="5430F19B" w14:textId="63C48740" w:rsidR="00047EF7" w:rsidRDefault="00047EF7" w:rsidP="00047EF7">
      <w:pPr>
        <w:jc w:val="both"/>
      </w:pPr>
      <w:r>
        <w:t>El incentivo busca relevar el rol fundamental que juega la sostenibilidad, la producción sustentable de la AFC de mujeres y hombres jóvenes, desde el punto de vista técnico-productivo, económico, sociocultural y ambiental, permitiendo que los agricultores/as mejoren significativamente su calidad de vida y la de su entorno.</w:t>
      </w:r>
    </w:p>
    <w:p w14:paraId="7CFBD06D" w14:textId="0B1311F2" w:rsidR="00352C20" w:rsidRDefault="00047EF7" w:rsidP="00047EF7">
      <w:pPr>
        <w:jc w:val="both"/>
      </w:pPr>
      <w:r>
        <w:t xml:space="preserve">Así, el foco será apoyar iniciativas o proyectos productivos que expresen </w:t>
      </w:r>
      <w:r w:rsidR="001562BC">
        <w:t xml:space="preserve">alguno de los </w:t>
      </w:r>
      <w:r w:rsidR="00352C20">
        <w:t>Eje</w:t>
      </w:r>
      <w:r w:rsidR="001562BC">
        <w:t>s</w:t>
      </w:r>
      <w:r w:rsidR="00352C20">
        <w:t xml:space="preserve"> estratégico</w:t>
      </w:r>
      <w:r w:rsidR="001562BC">
        <w:t>s</w:t>
      </w:r>
      <w:r w:rsidR="00352C20">
        <w:t xml:space="preserve"> </w:t>
      </w:r>
      <w:r w:rsidR="001562BC">
        <w:t>de INDAP, como pueden ser:</w:t>
      </w:r>
    </w:p>
    <w:p w14:paraId="0664E181" w14:textId="22119E81" w:rsidR="00352C20" w:rsidRDefault="001562BC" w:rsidP="00047EF7">
      <w:pPr>
        <w:jc w:val="both"/>
      </w:pPr>
      <w:r>
        <w:t>1.- Agricultura Sostenible y Resiliente</w:t>
      </w:r>
    </w:p>
    <w:p w14:paraId="18FA8C9D" w14:textId="761F908B" w:rsidR="001562BC" w:rsidRDefault="001562BC" w:rsidP="00047EF7">
      <w:pPr>
        <w:jc w:val="both"/>
      </w:pPr>
      <w:r>
        <w:t>2.-Mercados Inclusivos</w:t>
      </w:r>
    </w:p>
    <w:p w14:paraId="33F91BDC" w14:textId="2B9D6D16" w:rsidR="001562BC" w:rsidRDefault="001562BC" w:rsidP="00047EF7">
      <w:pPr>
        <w:jc w:val="both"/>
      </w:pPr>
      <w:r>
        <w:t>3.- Transformación participativa y Asociativa</w:t>
      </w:r>
    </w:p>
    <w:p w14:paraId="74B19D8C" w14:textId="341AD10F" w:rsidR="00047EF7" w:rsidRDefault="001562BC" w:rsidP="00047EF7">
      <w:pPr>
        <w:jc w:val="both"/>
      </w:pPr>
      <w:r>
        <w:t xml:space="preserve">A su vez, las iniciativas deberán enmarcarse dentro de los Ejes temáticos </w:t>
      </w:r>
      <w:r w:rsidR="00047EF7">
        <w:t>definidos en el Plan de Sostenibilidad</w:t>
      </w:r>
      <w:r>
        <w:t xml:space="preserve"> y Transición a la Agroecología</w:t>
      </w:r>
      <w:r w:rsidR="00AD33C9">
        <w:t xml:space="preserve"> de la Región de Los Lagos</w:t>
      </w:r>
      <w:r>
        <w:t>:</w:t>
      </w:r>
    </w:p>
    <w:p w14:paraId="1397782B" w14:textId="72C93826" w:rsidR="001562BC" w:rsidRDefault="001562BC" w:rsidP="001562BC">
      <w:pPr>
        <w:jc w:val="both"/>
      </w:pPr>
      <w:r>
        <w:t>-</w:t>
      </w:r>
      <w:r w:rsidRPr="001562BC">
        <w:rPr>
          <w:b/>
        </w:rPr>
        <w:t>La Transición a la Agroecología</w:t>
      </w:r>
      <w:r>
        <w:t>: entendiéndose como el proceso de cambio en las prácticas agrícolas y la readecuación biológica de un sistema agropecuario, tendiente a la recuperación de los principios agroecológicos para lograr resultados, equilibrados en torno a la producción, la independencia de insumos externos especialmente agroquímicos, la restauración de todos los procesos ecológicos y sociales que le permitan acercarse a la sostenibilidad, con especial atención a la identidad cultural de la comunidad o del territorio.</w:t>
      </w:r>
    </w:p>
    <w:p w14:paraId="0A04ABD9" w14:textId="77777777" w:rsidR="001562BC" w:rsidRDefault="001562BC" w:rsidP="001562BC">
      <w:pPr>
        <w:jc w:val="both"/>
      </w:pPr>
      <w:r>
        <w:t>-</w:t>
      </w:r>
      <w:r w:rsidRPr="001562BC">
        <w:rPr>
          <w:b/>
        </w:rPr>
        <w:t>El Cambio Climático</w:t>
      </w:r>
      <w:r>
        <w:t>: como aquellos cambios en el largo plazo de las temperaturas y patrones climáticos. A futuro el cambio climático podría afectar a la agricultura de varias maneras: productividad, en términos de cantidad y calidad de los cultivos; prácticas agrícolas, a través de los cambios del uso del agua (riego) y aportes agrícolas como herbicidas, insecticidas y fertilizantes.</w:t>
      </w:r>
    </w:p>
    <w:p w14:paraId="35D591C3" w14:textId="0467CB8F" w:rsidR="00047EF7" w:rsidRDefault="001562BC" w:rsidP="001562BC">
      <w:pPr>
        <w:jc w:val="both"/>
      </w:pPr>
      <w:r>
        <w:t>-</w:t>
      </w:r>
      <w:r w:rsidRPr="001562BC">
        <w:rPr>
          <w:b/>
        </w:rPr>
        <w:t>La Biodiversidad y Patrimonio</w:t>
      </w:r>
      <w:r>
        <w:t>: referido principalmente a los ecosistemas y los servicios que aportan para nuestra supervivencia y lo indispensables que son para mantener un buen funcionamiento de los sistemas agrícolas y resistir mejor a la tensión medioambiental, garantizando la fertilidad de la tierra, la polinización natural de varias especies domésticas, el control eficaz de plagas, etc. Por otra parte, referido al reconocimiento del patrimonio cultural y natural, propio y característico de un territorio.</w:t>
      </w:r>
    </w:p>
    <w:p w14:paraId="6B7C03A1" w14:textId="77777777" w:rsidR="00AD33C9" w:rsidRDefault="001562BC" w:rsidP="001562BC">
      <w:pPr>
        <w:jc w:val="both"/>
      </w:pPr>
      <w:r>
        <w:t xml:space="preserve">En </w:t>
      </w:r>
      <w:r w:rsidR="00AD33C9">
        <w:t>relación a lo anteriormente descrito, se han visualizado una serie de inversiones que pueden aportar al logro de los ejes temáticos del Plan, las cuales se señalan a continuación:</w:t>
      </w:r>
    </w:p>
    <w:p w14:paraId="431902E4" w14:textId="2591F54B" w:rsidR="00AD33C9" w:rsidRDefault="00AD33C9" w:rsidP="001562BC">
      <w:pPr>
        <w:jc w:val="both"/>
      </w:pPr>
      <w:r>
        <w:t xml:space="preserve"> </w:t>
      </w:r>
    </w:p>
    <w:p w14:paraId="2B0D78ED" w14:textId="77777777" w:rsidR="00AD33C9" w:rsidRDefault="00AD33C9" w:rsidP="00AD33C9">
      <w:pPr>
        <w:jc w:val="both"/>
      </w:pPr>
      <w:r>
        <w:lastRenderedPageBreak/>
        <w:t>A.</w:t>
      </w:r>
      <w:r>
        <w:tab/>
        <w:t>Uso Eficiente del Agua: Abastecimiento de agua a pequeña escala con el fin de contar con el recurso para sus cultivos y animales. A continuación, inversiones sugeridas disponibles en APOLO:</w:t>
      </w:r>
    </w:p>
    <w:p w14:paraId="3EE4E35B" w14:textId="77777777" w:rsidR="00AD33C9" w:rsidRDefault="00AD33C9" w:rsidP="00AD33C9">
      <w:pPr>
        <w:jc w:val="both"/>
      </w:pPr>
      <w:r>
        <w:t>•</w:t>
      </w:r>
      <w:r>
        <w:tab/>
        <w:t>Bomba de Riego</w:t>
      </w:r>
    </w:p>
    <w:p w14:paraId="6DF2E9EE" w14:textId="77777777" w:rsidR="00AD33C9" w:rsidRDefault="00AD33C9" w:rsidP="00AD33C9">
      <w:pPr>
        <w:jc w:val="both"/>
      </w:pPr>
      <w:r>
        <w:t>•</w:t>
      </w:r>
      <w:r>
        <w:tab/>
        <w:t>Bomba espalda manual (para aplicación de abonos orgánicos líquidos)</w:t>
      </w:r>
    </w:p>
    <w:p w14:paraId="1B05416E" w14:textId="77777777" w:rsidR="00AD33C9" w:rsidRDefault="00AD33C9" w:rsidP="00AD33C9">
      <w:pPr>
        <w:jc w:val="both"/>
      </w:pPr>
      <w:r>
        <w:t>•</w:t>
      </w:r>
      <w:r>
        <w:tab/>
        <w:t>Bomba espalda motorizada (para aplicación de abonos orgánicos líquidos)</w:t>
      </w:r>
    </w:p>
    <w:p w14:paraId="33ABD714" w14:textId="77777777" w:rsidR="00AD33C9" w:rsidRDefault="00AD33C9" w:rsidP="00AD33C9">
      <w:pPr>
        <w:jc w:val="both"/>
      </w:pPr>
      <w:r>
        <w:t>•</w:t>
      </w:r>
      <w:r>
        <w:tab/>
        <w:t>Atomizador</w:t>
      </w:r>
    </w:p>
    <w:p w14:paraId="6266E3FE" w14:textId="77777777" w:rsidR="00AD33C9" w:rsidRDefault="00AD33C9" w:rsidP="00AD33C9">
      <w:pPr>
        <w:jc w:val="both"/>
      </w:pPr>
      <w:r>
        <w:t>•</w:t>
      </w:r>
      <w:r>
        <w:tab/>
        <w:t>Calentador solar de agua</w:t>
      </w:r>
    </w:p>
    <w:p w14:paraId="20457D4A" w14:textId="77777777" w:rsidR="00AD33C9" w:rsidRDefault="00AD33C9" w:rsidP="00AD33C9">
      <w:pPr>
        <w:jc w:val="both"/>
      </w:pPr>
      <w:r>
        <w:t>•</w:t>
      </w:r>
      <w:r>
        <w:tab/>
        <w:t>Desalinizadora agua</w:t>
      </w:r>
    </w:p>
    <w:p w14:paraId="24E43695" w14:textId="77777777" w:rsidR="00AD33C9" w:rsidRDefault="00AD33C9" w:rsidP="00AD33C9">
      <w:pPr>
        <w:jc w:val="both"/>
      </w:pPr>
      <w:r>
        <w:t>•</w:t>
      </w:r>
      <w:r>
        <w:tab/>
        <w:t>Estanque Acumulador de agua (hasta 5000 litros)</w:t>
      </w:r>
    </w:p>
    <w:p w14:paraId="620EBC88" w14:textId="77777777" w:rsidR="00AD33C9" w:rsidRDefault="00AD33C9" w:rsidP="00AD33C9">
      <w:pPr>
        <w:jc w:val="both"/>
      </w:pPr>
      <w:r>
        <w:t>•</w:t>
      </w:r>
      <w:r>
        <w:tab/>
        <w:t>Biofiltro</w:t>
      </w:r>
    </w:p>
    <w:p w14:paraId="6A639568" w14:textId="77777777" w:rsidR="00AD33C9" w:rsidRDefault="00AD33C9" w:rsidP="00AD33C9">
      <w:pPr>
        <w:jc w:val="both"/>
      </w:pPr>
      <w:r>
        <w:t>•</w:t>
      </w:r>
      <w:r>
        <w:tab/>
        <w:t>Proyecto Tipo Cosecha de Aguas Lluvia</w:t>
      </w:r>
    </w:p>
    <w:p w14:paraId="0967951F" w14:textId="77777777" w:rsidR="00AD33C9" w:rsidRDefault="00AD33C9" w:rsidP="00AD33C9">
      <w:pPr>
        <w:jc w:val="both"/>
      </w:pPr>
      <w:r>
        <w:t>•</w:t>
      </w:r>
      <w:r>
        <w:tab/>
        <w:t>Sistema de potabilización de agua</w:t>
      </w:r>
    </w:p>
    <w:p w14:paraId="65D06DAC" w14:textId="77777777" w:rsidR="00AD33C9" w:rsidRDefault="00AD33C9" w:rsidP="00AD33C9">
      <w:pPr>
        <w:jc w:val="both"/>
      </w:pPr>
      <w:r>
        <w:t>•</w:t>
      </w:r>
      <w:r>
        <w:tab/>
        <w:t>Sistema de Reciclaje de aguas grises</w:t>
      </w:r>
    </w:p>
    <w:p w14:paraId="080C4E28" w14:textId="77777777" w:rsidR="00AD33C9" w:rsidRDefault="00AD33C9" w:rsidP="00AD33C9">
      <w:pPr>
        <w:jc w:val="both"/>
      </w:pPr>
      <w:r>
        <w:t>•</w:t>
      </w:r>
      <w:r>
        <w:tab/>
        <w:t>Sistema recirculación agua lavado</w:t>
      </w:r>
    </w:p>
    <w:p w14:paraId="5B1F12DF" w14:textId="77777777" w:rsidR="00AD33C9" w:rsidRDefault="00AD33C9" w:rsidP="00AD33C9">
      <w:pPr>
        <w:jc w:val="both"/>
      </w:pPr>
      <w:r>
        <w:t>•</w:t>
      </w:r>
      <w:r>
        <w:tab/>
        <w:t>Bebedero</w:t>
      </w:r>
    </w:p>
    <w:p w14:paraId="5223D3A5" w14:textId="77777777" w:rsidR="00AD33C9" w:rsidRDefault="00AD33C9" w:rsidP="00AD33C9">
      <w:pPr>
        <w:jc w:val="both"/>
      </w:pPr>
      <w:r>
        <w:t>•</w:t>
      </w:r>
      <w:r>
        <w:tab/>
        <w:t>Sistema de abrevamiento</w:t>
      </w:r>
    </w:p>
    <w:p w14:paraId="437B4A97" w14:textId="77777777" w:rsidR="00AD33C9" w:rsidRDefault="00AD33C9" w:rsidP="00AD33C9">
      <w:pPr>
        <w:jc w:val="both"/>
      </w:pPr>
    </w:p>
    <w:p w14:paraId="6BE9610A" w14:textId="77777777" w:rsidR="00AD33C9" w:rsidRDefault="00AD33C9" w:rsidP="00AD33C9">
      <w:pPr>
        <w:jc w:val="both"/>
      </w:pPr>
      <w:r>
        <w:t>B.</w:t>
      </w:r>
      <w:r>
        <w:tab/>
        <w:t>Asegurar la mejor condición del suelo, física, química y biológica. Infraestructura y/o equipamiento para la producción de abonos orgánicos y/o Biopreparados A continuación inversiones sugeridas disponibles en APOLO:</w:t>
      </w:r>
    </w:p>
    <w:p w14:paraId="733CA2D5" w14:textId="77777777" w:rsidR="00AD33C9" w:rsidRDefault="00AD33C9" w:rsidP="00AD33C9">
      <w:pPr>
        <w:jc w:val="both"/>
      </w:pPr>
      <w:r>
        <w:t>•</w:t>
      </w:r>
      <w:r>
        <w:tab/>
        <w:t>Estructura productiva biofábrica</w:t>
      </w:r>
    </w:p>
    <w:p w14:paraId="783FBC49" w14:textId="77777777" w:rsidR="00AD33C9" w:rsidRDefault="00AD33C9" w:rsidP="00AD33C9">
      <w:pPr>
        <w:jc w:val="both"/>
      </w:pPr>
      <w:r>
        <w:t>•</w:t>
      </w:r>
      <w:r>
        <w:tab/>
        <w:t>Biodigestor</w:t>
      </w:r>
    </w:p>
    <w:p w14:paraId="402746EA" w14:textId="77777777" w:rsidR="00AD33C9" w:rsidRDefault="00AD33C9" w:rsidP="00AD33C9">
      <w:pPr>
        <w:jc w:val="both"/>
      </w:pPr>
      <w:r>
        <w:t>•</w:t>
      </w:r>
      <w:r>
        <w:tab/>
        <w:t>Biorreactor</w:t>
      </w:r>
    </w:p>
    <w:p w14:paraId="3DD8455E" w14:textId="77777777" w:rsidR="00AD33C9" w:rsidRDefault="00AD33C9" w:rsidP="00AD33C9">
      <w:pPr>
        <w:jc w:val="both"/>
      </w:pPr>
      <w:r>
        <w:t>•</w:t>
      </w:r>
      <w:r>
        <w:tab/>
        <w:t>Carro esparcidor de guano</w:t>
      </w:r>
    </w:p>
    <w:p w14:paraId="2CE9F021" w14:textId="77777777" w:rsidR="00AD33C9" w:rsidRDefault="00AD33C9" w:rsidP="00AD33C9">
      <w:pPr>
        <w:jc w:val="both"/>
      </w:pPr>
      <w:r>
        <w:t>•</w:t>
      </w:r>
      <w:r>
        <w:tab/>
        <w:t>Abono orgánico</w:t>
      </w:r>
    </w:p>
    <w:p w14:paraId="25ADF8AF" w14:textId="77777777" w:rsidR="00AD33C9" w:rsidRDefault="00AD33C9" w:rsidP="00AD33C9">
      <w:pPr>
        <w:jc w:val="both"/>
      </w:pPr>
      <w:r>
        <w:t>•</w:t>
      </w:r>
      <w:r>
        <w:tab/>
        <w:t>Termómetro de compost</w:t>
      </w:r>
    </w:p>
    <w:p w14:paraId="1E2A0B1F" w14:textId="77777777" w:rsidR="00AD33C9" w:rsidRDefault="00AD33C9" w:rsidP="00AD33C9">
      <w:pPr>
        <w:jc w:val="both"/>
      </w:pPr>
      <w:r>
        <w:t>•</w:t>
      </w:r>
      <w:r>
        <w:tab/>
        <w:t>Lecho lombricultura</w:t>
      </w:r>
    </w:p>
    <w:p w14:paraId="4DF96AEB" w14:textId="77777777" w:rsidR="00AD33C9" w:rsidRDefault="00AD33C9" w:rsidP="00AD33C9">
      <w:pPr>
        <w:jc w:val="both"/>
      </w:pPr>
      <w:r>
        <w:t>•</w:t>
      </w:r>
      <w:r>
        <w:tab/>
        <w:t>Vermicompostera</w:t>
      </w:r>
    </w:p>
    <w:p w14:paraId="74879E39" w14:textId="77777777" w:rsidR="00AD33C9" w:rsidRDefault="00AD33C9" w:rsidP="00AD33C9">
      <w:pPr>
        <w:jc w:val="both"/>
      </w:pPr>
      <w:r>
        <w:t>•</w:t>
      </w:r>
      <w:r>
        <w:tab/>
        <w:t>Sala preparación de infusiones y fertilizantes orgánicos</w:t>
      </w:r>
    </w:p>
    <w:p w14:paraId="11CDDD48" w14:textId="77777777" w:rsidR="00AD33C9" w:rsidRDefault="00AD33C9" w:rsidP="00AD33C9">
      <w:pPr>
        <w:jc w:val="both"/>
      </w:pPr>
      <w:r>
        <w:t>•</w:t>
      </w:r>
      <w:r>
        <w:tab/>
        <w:t>Trituradora de rastrojos</w:t>
      </w:r>
    </w:p>
    <w:p w14:paraId="21AECE47" w14:textId="77777777" w:rsidR="00AD33C9" w:rsidRDefault="00AD33C9" w:rsidP="00AD33C9">
      <w:pPr>
        <w:jc w:val="both"/>
      </w:pPr>
      <w:r>
        <w:lastRenderedPageBreak/>
        <w:t>•</w:t>
      </w:r>
      <w:r>
        <w:tab/>
        <w:t>Trituradora poda y rastrojo</w:t>
      </w:r>
    </w:p>
    <w:p w14:paraId="4A2C3955" w14:textId="77777777" w:rsidR="00AD33C9" w:rsidRDefault="00AD33C9" w:rsidP="00AD33C9">
      <w:pPr>
        <w:jc w:val="both"/>
      </w:pPr>
      <w:r>
        <w:t>•</w:t>
      </w:r>
      <w:r>
        <w:tab/>
        <w:t>Desbrozadora</w:t>
      </w:r>
    </w:p>
    <w:p w14:paraId="1DA04CEB" w14:textId="77777777" w:rsidR="00AD33C9" w:rsidRDefault="00AD33C9" w:rsidP="00AD33C9">
      <w:pPr>
        <w:jc w:val="both"/>
      </w:pPr>
      <w:r>
        <w:t>•</w:t>
      </w:r>
      <w:r>
        <w:tab/>
        <w:t>Desmalezadora</w:t>
      </w:r>
    </w:p>
    <w:p w14:paraId="29B3A173" w14:textId="77777777" w:rsidR="00AD33C9" w:rsidRDefault="00AD33C9" w:rsidP="00AD33C9">
      <w:pPr>
        <w:jc w:val="both"/>
      </w:pPr>
    </w:p>
    <w:p w14:paraId="6B457697" w14:textId="77777777" w:rsidR="00AD33C9" w:rsidRDefault="00AD33C9" w:rsidP="00AD33C9">
      <w:pPr>
        <w:jc w:val="both"/>
      </w:pPr>
      <w:r>
        <w:t>C.</w:t>
      </w:r>
      <w:r>
        <w:tab/>
        <w:t>Altas tasas de reciclaje, uso eficiente de la energía. Sistemas de Energías Renovables no Convencionales ERNC. A continuación, inversiones sugeridas disponibles en APOLO:</w:t>
      </w:r>
    </w:p>
    <w:p w14:paraId="62E37970" w14:textId="77777777" w:rsidR="00AD33C9" w:rsidRDefault="00AD33C9" w:rsidP="00AD33C9">
      <w:pPr>
        <w:jc w:val="both"/>
      </w:pPr>
      <w:r>
        <w:t>•</w:t>
      </w:r>
      <w:r>
        <w:tab/>
        <w:t>Sistema Fotovoltaico</w:t>
      </w:r>
    </w:p>
    <w:p w14:paraId="37D15CDA" w14:textId="3B445C6C" w:rsidR="00AD33C9" w:rsidRDefault="00AD33C9" w:rsidP="00AD33C9">
      <w:pPr>
        <w:jc w:val="both"/>
      </w:pPr>
      <w:r>
        <w:t>•</w:t>
      </w:r>
      <w:r>
        <w:tab/>
        <w:t>Cocina Solar</w:t>
      </w:r>
    </w:p>
    <w:p w14:paraId="75E3EFAF" w14:textId="77777777" w:rsidR="00AD33C9" w:rsidRDefault="00AD33C9" w:rsidP="00AD33C9">
      <w:pPr>
        <w:jc w:val="both"/>
      </w:pPr>
      <w:r>
        <w:t>•</w:t>
      </w:r>
      <w:r>
        <w:tab/>
        <w:t xml:space="preserve">Equipos fotovoltaicos para dotar de energía a los procesos productivos.  </w:t>
      </w:r>
    </w:p>
    <w:p w14:paraId="446EFA45" w14:textId="77777777" w:rsidR="00AD33C9" w:rsidRDefault="00AD33C9" w:rsidP="00AD33C9">
      <w:pPr>
        <w:jc w:val="both"/>
      </w:pPr>
    </w:p>
    <w:p w14:paraId="7083FFE8" w14:textId="77777777" w:rsidR="00AD33C9" w:rsidRDefault="00AD33C9" w:rsidP="00AD33C9">
      <w:pPr>
        <w:jc w:val="both"/>
      </w:pPr>
      <w:r>
        <w:t>D.</w:t>
      </w:r>
      <w:r>
        <w:tab/>
        <w:t>Sistemas tradicionales, interacción de componentes del sistema silvoagropecuario, mejor condición de suelo e implementación y apoyo de sistemas productivos agroecológicos para la adaptación al cambio climático. A continuación, inversiones sugeridas disponibles en APOLO:</w:t>
      </w:r>
    </w:p>
    <w:p w14:paraId="12FD5521" w14:textId="77777777" w:rsidR="00AD33C9" w:rsidRDefault="00AD33C9" w:rsidP="00AD33C9">
      <w:pPr>
        <w:jc w:val="both"/>
      </w:pPr>
      <w:r>
        <w:t>•</w:t>
      </w:r>
      <w:r>
        <w:tab/>
        <w:t>Accesorios para motocultivador</w:t>
      </w:r>
    </w:p>
    <w:p w14:paraId="1BB7918E" w14:textId="794384B4" w:rsidR="00AD33C9" w:rsidRDefault="00AD33C9" w:rsidP="00AD33C9">
      <w:pPr>
        <w:jc w:val="both"/>
      </w:pPr>
      <w:r>
        <w:t>•</w:t>
      </w:r>
      <w:r>
        <w:tab/>
      </w:r>
      <w:r w:rsidR="00C23216">
        <w:t>Trituradora de rastrojos</w:t>
      </w:r>
    </w:p>
    <w:p w14:paraId="6C57C1C2" w14:textId="77777777" w:rsidR="00AD33C9" w:rsidRDefault="00AD33C9" w:rsidP="00AD33C9">
      <w:pPr>
        <w:jc w:val="both"/>
      </w:pPr>
      <w:r>
        <w:t>•</w:t>
      </w:r>
      <w:r>
        <w:tab/>
        <w:t>Ampliación y/o mejora galpón</w:t>
      </w:r>
    </w:p>
    <w:p w14:paraId="7DB1331F" w14:textId="77777777" w:rsidR="00AD33C9" w:rsidRDefault="00AD33C9" w:rsidP="00AD33C9">
      <w:pPr>
        <w:jc w:val="both"/>
      </w:pPr>
      <w:r>
        <w:t>•</w:t>
      </w:r>
      <w:r>
        <w:tab/>
        <w:t>Balanza digital</w:t>
      </w:r>
    </w:p>
    <w:p w14:paraId="12033203" w14:textId="77777777" w:rsidR="00AD33C9" w:rsidRDefault="00AD33C9" w:rsidP="00AD33C9">
      <w:pPr>
        <w:jc w:val="both"/>
      </w:pPr>
      <w:r>
        <w:t>•</w:t>
      </w:r>
      <w:r>
        <w:tab/>
        <w:t>Carro de arrastre</w:t>
      </w:r>
    </w:p>
    <w:p w14:paraId="1FA25969" w14:textId="77777777" w:rsidR="00AD33C9" w:rsidRDefault="00AD33C9" w:rsidP="00AD33C9">
      <w:pPr>
        <w:jc w:val="both"/>
      </w:pPr>
      <w:r>
        <w:t>•</w:t>
      </w:r>
      <w:r>
        <w:tab/>
        <w:t>Carro multiuso</w:t>
      </w:r>
    </w:p>
    <w:p w14:paraId="324CCD17" w14:textId="77777777" w:rsidR="00AD33C9" w:rsidRDefault="00AD33C9" w:rsidP="00AD33C9">
      <w:pPr>
        <w:jc w:val="both"/>
      </w:pPr>
      <w:r>
        <w:t>•</w:t>
      </w:r>
      <w:r>
        <w:tab/>
        <w:t>Cerco de alambre</w:t>
      </w:r>
    </w:p>
    <w:p w14:paraId="4764AAD2" w14:textId="77777777" w:rsidR="00AD33C9" w:rsidRDefault="00AD33C9" w:rsidP="00AD33C9">
      <w:pPr>
        <w:jc w:val="both"/>
      </w:pPr>
      <w:r>
        <w:t>•</w:t>
      </w:r>
      <w:r>
        <w:tab/>
        <w:t>Cerco de malla</w:t>
      </w:r>
    </w:p>
    <w:p w14:paraId="7BFA0E5B" w14:textId="77777777" w:rsidR="00AD33C9" w:rsidRDefault="00AD33C9" w:rsidP="00AD33C9">
      <w:pPr>
        <w:jc w:val="both"/>
      </w:pPr>
      <w:r>
        <w:t>•</w:t>
      </w:r>
      <w:r>
        <w:tab/>
        <w:t>Cerco eléctrico</w:t>
      </w:r>
    </w:p>
    <w:p w14:paraId="4305B19E" w14:textId="77777777" w:rsidR="00AD33C9" w:rsidRDefault="00AD33C9" w:rsidP="00AD33C9">
      <w:pPr>
        <w:jc w:val="both"/>
      </w:pPr>
      <w:r>
        <w:t>•</w:t>
      </w:r>
      <w:r>
        <w:tab/>
        <w:t>Cerco perimetral</w:t>
      </w:r>
    </w:p>
    <w:p w14:paraId="4C7BDE47" w14:textId="77777777" w:rsidR="00AD33C9" w:rsidRDefault="00AD33C9" w:rsidP="00AD33C9">
      <w:pPr>
        <w:jc w:val="both"/>
      </w:pPr>
      <w:r>
        <w:t>•</w:t>
      </w:r>
      <w:r>
        <w:tab/>
        <w:t>Cepilladora de madera</w:t>
      </w:r>
    </w:p>
    <w:p w14:paraId="470B2881" w14:textId="77777777" w:rsidR="00AD33C9" w:rsidRDefault="00AD33C9" w:rsidP="00AD33C9">
      <w:pPr>
        <w:jc w:val="both"/>
      </w:pPr>
      <w:r>
        <w:t>•</w:t>
      </w:r>
      <w:r>
        <w:tab/>
        <w:t>Contenedor/bodega</w:t>
      </w:r>
    </w:p>
    <w:p w14:paraId="121DA71F" w14:textId="77777777" w:rsidR="00AD33C9" w:rsidRDefault="00AD33C9" w:rsidP="00AD33C9">
      <w:pPr>
        <w:jc w:val="both"/>
      </w:pPr>
      <w:r>
        <w:t>•</w:t>
      </w:r>
      <w:r>
        <w:tab/>
        <w:t>Cortinas cortavientos</w:t>
      </w:r>
    </w:p>
    <w:p w14:paraId="16A103F7" w14:textId="77777777" w:rsidR="00AD33C9" w:rsidRDefault="00AD33C9" w:rsidP="00AD33C9">
      <w:pPr>
        <w:jc w:val="both"/>
      </w:pPr>
      <w:r>
        <w:t>•</w:t>
      </w:r>
      <w:r>
        <w:tab/>
        <w:t>Corral Fijo</w:t>
      </w:r>
    </w:p>
    <w:p w14:paraId="3A21DAF2" w14:textId="77777777" w:rsidR="00AD33C9" w:rsidRDefault="00AD33C9" w:rsidP="00AD33C9">
      <w:pPr>
        <w:jc w:val="both"/>
      </w:pPr>
      <w:r>
        <w:t>•</w:t>
      </w:r>
      <w:r>
        <w:tab/>
        <w:t>Corral móvil</w:t>
      </w:r>
    </w:p>
    <w:p w14:paraId="3FD942F1" w14:textId="77777777" w:rsidR="00AD33C9" w:rsidRDefault="00AD33C9" w:rsidP="00AD33C9">
      <w:pPr>
        <w:jc w:val="both"/>
      </w:pPr>
      <w:r>
        <w:t>•</w:t>
      </w:r>
      <w:r>
        <w:tab/>
        <w:t>Construcción para aves</w:t>
      </w:r>
    </w:p>
    <w:p w14:paraId="0CE9E6E7" w14:textId="77777777" w:rsidR="00AD33C9" w:rsidRDefault="00AD33C9" w:rsidP="00AD33C9">
      <w:pPr>
        <w:jc w:val="both"/>
      </w:pPr>
      <w:r>
        <w:t>•</w:t>
      </w:r>
      <w:r>
        <w:tab/>
        <w:t>Deshidratador Solar</w:t>
      </w:r>
    </w:p>
    <w:p w14:paraId="044BED1C" w14:textId="77777777" w:rsidR="00AD33C9" w:rsidRDefault="00AD33C9" w:rsidP="00AD33C9">
      <w:pPr>
        <w:jc w:val="both"/>
      </w:pPr>
      <w:r>
        <w:lastRenderedPageBreak/>
        <w:t>•</w:t>
      </w:r>
      <w:r>
        <w:tab/>
        <w:t>Equipo de protección personal</w:t>
      </w:r>
    </w:p>
    <w:p w14:paraId="6FD3FFB2" w14:textId="77777777" w:rsidR="00AD33C9" w:rsidRDefault="00AD33C9" w:rsidP="00AD33C9">
      <w:pPr>
        <w:jc w:val="both"/>
      </w:pPr>
      <w:r>
        <w:t>•</w:t>
      </w:r>
      <w:r>
        <w:tab/>
        <w:t>Escalera aluminio</w:t>
      </w:r>
    </w:p>
    <w:p w14:paraId="3305362B" w14:textId="77777777" w:rsidR="00AD33C9" w:rsidRDefault="00AD33C9" w:rsidP="00AD33C9">
      <w:pPr>
        <w:jc w:val="both"/>
      </w:pPr>
      <w:r>
        <w:t>•</w:t>
      </w:r>
      <w:r>
        <w:tab/>
        <w:t>Herramientas (palas, azadones, horquetas, etc)</w:t>
      </w:r>
    </w:p>
    <w:p w14:paraId="69FBD5AD" w14:textId="77777777" w:rsidR="00AD33C9" w:rsidRDefault="00AD33C9" w:rsidP="00AD33C9">
      <w:pPr>
        <w:jc w:val="both"/>
      </w:pPr>
      <w:r>
        <w:t>•</w:t>
      </w:r>
      <w:r>
        <w:tab/>
        <w:t>Herramientas para manejo y cosecha de semilla y frutos nativos</w:t>
      </w:r>
    </w:p>
    <w:p w14:paraId="7D4147AD" w14:textId="77777777" w:rsidR="00AD33C9" w:rsidRDefault="00AD33C9" w:rsidP="00AD33C9">
      <w:pPr>
        <w:jc w:val="both"/>
      </w:pPr>
      <w:r>
        <w:t>•</w:t>
      </w:r>
      <w:r>
        <w:tab/>
        <w:t>Horno para carbón</w:t>
      </w:r>
    </w:p>
    <w:p w14:paraId="4C67C563" w14:textId="77777777" w:rsidR="00AD33C9" w:rsidRDefault="00AD33C9" w:rsidP="00AD33C9">
      <w:pPr>
        <w:jc w:val="both"/>
      </w:pPr>
      <w:r>
        <w:t>•</w:t>
      </w:r>
      <w:r>
        <w:tab/>
        <w:t>Horno de barro</w:t>
      </w:r>
    </w:p>
    <w:p w14:paraId="440C4573" w14:textId="77777777" w:rsidR="00AD33C9" w:rsidRDefault="00AD33C9" w:rsidP="00AD33C9">
      <w:pPr>
        <w:jc w:val="both"/>
      </w:pPr>
      <w:r>
        <w:t>•</w:t>
      </w:r>
      <w:r>
        <w:tab/>
        <w:t>Implementos cosecha</w:t>
      </w:r>
    </w:p>
    <w:p w14:paraId="25D1287E" w14:textId="77777777" w:rsidR="00AD33C9" w:rsidRDefault="00AD33C9" w:rsidP="00AD33C9">
      <w:pPr>
        <w:jc w:val="both"/>
      </w:pPr>
      <w:r>
        <w:t>•</w:t>
      </w:r>
      <w:r>
        <w:tab/>
        <w:t>invernadero adobe/policarbonato</w:t>
      </w:r>
    </w:p>
    <w:p w14:paraId="640B29D6" w14:textId="77777777" w:rsidR="00AD33C9" w:rsidRDefault="00AD33C9" w:rsidP="00AD33C9">
      <w:pPr>
        <w:jc w:val="both"/>
      </w:pPr>
      <w:r>
        <w:t>•</w:t>
      </w:r>
      <w:r>
        <w:tab/>
        <w:t>Invernadero de madera</w:t>
      </w:r>
    </w:p>
    <w:p w14:paraId="1B50DC33" w14:textId="77777777" w:rsidR="00AD33C9" w:rsidRDefault="00AD33C9" w:rsidP="00AD33C9">
      <w:pPr>
        <w:jc w:val="both"/>
      </w:pPr>
      <w:r>
        <w:t>•</w:t>
      </w:r>
      <w:r>
        <w:tab/>
        <w:t>Invernadero policarbonato</w:t>
      </w:r>
    </w:p>
    <w:p w14:paraId="081C41C2" w14:textId="77777777" w:rsidR="00AD33C9" w:rsidRDefault="00AD33C9" w:rsidP="00AD33C9">
      <w:pPr>
        <w:jc w:val="both"/>
      </w:pPr>
      <w:r>
        <w:t>•</w:t>
      </w:r>
      <w:r>
        <w:tab/>
        <w:t>Implementación manejo orgánico apícola (colmenas, implementos como velo, ahumador, cuchillo, desoperculador, alzamarcos, palanca)</w:t>
      </w:r>
    </w:p>
    <w:p w14:paraId="3F136FEA" w14:textId="77777777" w:rsidR="00AD33C9" w:rsidRDefault="00AD33C9" w:rsidP="00AD33C9">
      <w:pPr>
        <w:jc w:val="both"/>
      </w:pPr>
      <w:r>
        <w:t>•</w:t>
      </w:r>
      <w:r>
        <w:tab/>
        <w:t>Policarbonato para invernadero</w:t>
      </w:r>
    </w:p>
    <w:p w14:paraId="67B945F0" w14:textId="77777777" w:rsidR="00AD33C9" w:rsidRDefault="00AD33C9" w:rsidP="00AD33C9">
      <w:pPr>
        <w:jc w:val="both"/>
      </w:pPr>
      <w:r>
        <w:t>•</w:t>
      </w:r>
      <w:r>
        <w:tab/>
        <w:t>Malla fotoconversión</w:t>
      </w:r>
    </w:p>
    <w:p w14:paraId="49BCF189" w14:textId="77777777" w:rsidR="00AD33C9" w:rsidRDefault="00AD33C9" w:rsidP="00AD33C9">
      <w:pPr>
        <w:jc w:val="both"/>
      </w:pPr>
      <w:r>
        <w:t>•</w:t>
      </w:r>
      <w:r>
        <w:tab/>
        <w:t>Malla fotoreflectora</w:t>
      </w:r>
    </w:p>
    <w:p w14:paraId="708AFD71" w14:textId="77777777" w:rsidR="00AD33C9" w:rsidRDefault="00AD33C9" w:rsidP="00AD33C9">
      <w:pPr>
        <w:jc w:val="both"/>
      </w:pPr>
      <w:r>
        <w:t>•</w:t>
      </w:r>
      <w:r>
        <w:tab/>
        <w:t>Mejoramiento invernadero</w:t>
      </w:r>
    </w:p>
    <w:p w14:paraId="1F29CEBD" w14:textId="77777777" w:rsidR="00AD33C9" w:rsidRDefault="00AD33C9" w:rsidP="00AD33C9">
      <w:pPr>
        <w:jc w:val="both"/>
      </w:pPr>
      <w:r>
        <w:t>•</w:t>
      </w:r>
      <w:r>
        <w:tab/>
        <w:t>Mejoramiento cerco</w:t>
      </w:r>
    </w:p>
    <w:p w14:paraId="21ECF7B6" w14:textId="77777777" w:rsidR="00AD33C9" w:rsidRDefault="00AD33C9" w:rsidP="00AD33C9">
      <w:pPr>
        <w:jc w:val="both"/>
      </w:pPr>
      <w:r>
        <w:t>•</w:t>
      </w:r>
      <w:r>
        <w:tab/>
        <w:t>Mesotunel</w:t>
      </w:r>
    </w:p>
    <w:p w14:paraId="1AE7CCCC" w14:textId="77777777" w:rsidR="00AD33C9" w:rsidRDefault="00AD33C9" w:rsidP="00AD33C9">
      <w:pPr>
        <w:jc w:val="both"/>
      </w:pPr>
      <w:r>
        <w:t>•</w:t>
      </w:r>
      <w:r>
        <w:tab/>
        <w:t>Molino viento</w:t>
      </w:r>
    </w:p>
    <w:p w14:paraId="49A8731E" w14:textId="77777777" w:rsidR="00AD33C9" w:rsidRDefault="00AD33C9" w:rsidP="00AD33C9">
      <w:pPr>
        <w:jc w:val="both"/>
      </w:pPr>
      <w:r>
        <w:t>•</w:t>
      </w:r>
      <w:r>
        <w:tab/>
        <w:t>Motocultivador</w:t>
      </w:r>
    </w:p>
    <w:p w14:paraId="5E552AE6" w14:textId="77777777" w:rsidR="00AD33C9" w:rsidRDefault="00AD33C9" w:rsidP="00AD33C9">
      <w:pPr>
        <w:jc w:val="both"/>
      </w:pPr>
      <w:r>
        <w:t>•</w:t>
      </w:r>
      <w:r>
        <w:tab/>
        <w:t>Motosierra</w:t>
      </w:r>
    </w:p>
    <w:p w14:paraId="045BB411" w14:textId="77777777" w:rsidR="00AD33C9" w:rsidRDefault="00AD33C9" w:rsidP="00AD33C9">
      <w:pPr>
        <w:jc w:val="both"/>
      </w:pPr>
      <w:r>
        <w:t>•</w:t>
      </w:r>
      <w:r>
        <w:tab/>
        <w:t>Peletizadora</w:t>
      </w:r>
    </w:p>
    <w:p w14:paraId="4D17A2FA" w14:textId="77777777" w:rsidR="00AD33C9" w:rsidRDefault="00AD33C9" w:rsidP="00AD33C9">
      <w:pPr>
        <w:jc w:val="both"/>
      </w:pPr>
      <w:r>
        <w:t>•</w:t>
      </w:r>
      <w:r>
        <w:tab/>
        <w:t>Podadora en altura</w:t>
      </w:r>
    </w:p>
    <w:p w14:paraId="1ED43082" w14:textId="77777777" w:rsidR="00AD33C9" w:rsidRDefault="00AD33C9" w:rsidP="00AD33C9">
      <w:pPr>
        <w:jc w:val="both"/>
      </w:pPr>
      <w:r>
        <w:t>•</w:t>
      </w:r>
      <w:r>
        <w:tab/>
        <w:t>Tijeras de podar</w:t>
      </w:r>
    </w:p>
    <w:p w14:paraId="4D559CFA" w14:textId="77777777" w:rsidR="00AD33C9" w:rsidRDefault="00AD33C9" w:rsidP="00AD33C9">
      <w:pPr>
        <w:jc w:val="both"/>
      </w:pPr>
      <w:r>
        <w:t>•</w:t>
      </w:r>
      <w:r>
        <w:tab/>
        <w:t>Tijera ganadera</w:t>
      </w:r>
    </w:p>
    <w:p w14:paraId="68741409" w14:textId="77777777" w:rsidR="00AD33C9" w:rsidRDefault="00AD33C9" w:rsidP="00AD33C9">
      <w:pPr>
        <w:jc w:val="both"/>
      </w:pPr>
      <w:r>
        <w:t>•</w:t>
      </w:r>
      <w:r>
        <w:tab/>
        <w:t>Sembradora Manual</w:t>
      </w:r>
    </w:p>
    <w:p w14:paraId="483188B7" w14:textId="77777777" w:rsidR="00AD33C9" w:rsidRDefault="00AD33C9" w:rsidP="00AD33C9">
      <w:pPr>
        <w:jc w:val="both"/>
      </w:pPr>
      <w:r>
        <w:t>•</w:t>
      </w:r>
      <w:r>
        <w:tab/>
        <w:t>Secador solar de leña policarbonato</w:t>
      </w:r>
    </w:p>
    <w:p w14:paraId="2F56C074" w14:textId="77777777" w:rsidR="00AD33C9" w:rsidRDefault="00AD33C9" w:rsidP="00AD33C9">
      <w:pPr>
        <w:jc w:val="both"/>
      </w:pPr>
      <w:r>
        <w:t>•</w:t>
      </w:r>
      <w:r>
        <w:tab/>
        <w:t>Senderos</w:t>
      </w:r>
    </w:p>
    <w:p w14:paraId="38BBCB15" w14:textId="77777777" w:rsidR="00C23216" w:rsidRDefault="00AD33C9" w:rsidP="00C23216">
      <w:pPr>
        <w:jc w:val="both"/>
      </w:pPr>
      <w:r>
        <w:t>•</w:t>
      </w:r>
      <w:r>
        <w:tab/>
        <w:t>Sistema de radiocomunicación para zonas extremas</w:t>
      </w:r>
    </w:p>
    <w:p w14:paraId="21EA8BC9" w14:textId="57F3A2DD" w:rsidR="00000739" w:rsidRDefault="00000739" w:rsidP="00C23216">
      <w:pPr>
        <w:pStyle w:val="Prrafodelista"/>
        <w:numPr>
          <w:ilvl w:val="0"/>
          <w:numId w:val="2"/>
        </w:numPr>
        <w:ind w:hanging="720"/>
        <w:jc w:val="both"/>
      </w:pPr>
      <w:r>
        <w:lastRenderedPageBreak/>
        <w:t>Sistema silvopastoril</w:t>
      </w:r>
      <w:bookmarkStart w:id="0" w:name="_GoBack"/>
      <w:bookmarkEnd w:id="0"/>
    </w:p>
    <w:p w14:paraId="67540ECC" w14:textId="77777777" w:rsidR="00AD33C9" w:rsidRDefault="00AD33C9" w:rsidP="00AD33C9">
      <w:pPr>
        <w:jc w:val="both"/>
      </w:pPr>
      <w:r>
        <w:t>•</w:t>
      </w:r>
      <w:r>
        <w:tab/>
        <w:t>Tractor nuevo bajo 75 HP</w:t>
      </w:r>
    </w:p>
    <w:p w14:paraId="1EC88446" w14:textId="77777777" w:rsidR="00AD33C9" w:rsidRDefault="00AD33C9" w:rsidP="00AD33C9">
      <w:pPr>
        <w:jc w:val="both"/>
      </w:pPr>
      <w:r>
        <w:t>•</w:t>
      </w:r>
      <w:r>
        <w:tab/>
        <w:t>Tractor Usado Bajo 75 HP</w:t>
      </w:r>
    </w:p>
    <w:p w14:paraId="0D8734F2" w14:textId="77777777" w:rsidR="00AD33C9" w:rsidRDefault="00AD33C9" w:rsidP="00AD33C9">
      <w:pPr>
        <w:jc w:val="both"/>
      </w:pPr>
      <w:r>
        <w:t>•</w:t>
      </w:r>
      <w:r>
        <w:tab/>
        <w:t>Xilohigrómetro</w:t>
      </w:r>
    </w:p>
    <w:p w14:paraId="1706CE48" w14:textId="77777777" w:rsidR="00AD33C9" w:rsidRDefault="00AD33C9" w:rsidP="00AD33C9">
      <w:pPr>
        <w:jc w:val="both"/>
      </w:pPr>
      <w:r>
        <w:t>•</w:t>
      </w:r>
      <w:r>
        <w:tab/>
        <w:t>Núcleos</w:t>
      </w:r>
    </w:p>
    <w:p w14:paraId="7B2453A1" w14:textId="77777777" w:rsidR="00AD33C9" w:rsidRDefault="00AD33C9" w:rsidP="00AD33C9">
      <w:pPr>
        <w:jc w:val="both"/>
      </w:pPr>
      <w:r>
        <w:t>•</w:t>
      </w:r>
      <w:r>
        <w:tab/>
        <w:t>Reinas (vírgenes o fecundadas)</w:t>
      </w:r>
    </w:p>
    <w:p w14:paraId="3BA93F86" w14:textId="77777777" w:rsidR="00AD33C9" w:rsidRDefault="00AD33C9" w:rsidP="00AD33C9">
      <w:pPr>
        <w:jc w:val="both"/>
      </w:pPr>
      <w:r>
        <w:t>•</w:t>
      </w:r>
      <w:r>
        <w:tab/>
        <w:t>Cámara de cría completa (colmena)</w:t>
      </w:r>
    </w:p>
    <w:p w14:paraId="66F6D138" w14:textId="77777777" w:rsidR="00AD33C9" w:rsidRDefault="00AD33C9" w:rsidP="00AD33C9">
      <w:pPr>
        <w:jc w:val="both"/>
      </w:pPr>
      <w:r>
        <w:t>•</w:t>
      </w:r>
      <w:r>
        <w:tab/>
        <w:t>Alzas y medias alzas con marcos</w:t>
      </w:r>
    </w:p>
    <w:p w14:paraId="25C52D82" w14:textId="77777777" w:rsidR="00AD33C9" w:rsidRDefault="00AD33C9" w:rsidP="00AD33C9">
      <w:pPr>
        <w:jc w:val="both"/>
      </w:pPr>
      <w:r>
        <w:t>•</w:t>
      </w:r>
      <w:r>
        <w:tab/>
        <w:t>Piso sanitario</w:t>
      </w:r>
    </w:p>
    <w:p w14:paraId="186F97BD" w14:textId="77777777" w:rsidR="00AD33C9" w:rsidRDefault="00AD33C9" w:rsidP="00AD33C9">
      <w:pPr>
        <w:jc w:val="both"/>
      </w:pPr>
      <w:r>
        <w:t>•</w:t>
      </w:r>
      <w:r>
        <w:tab/>
        <w:t>Herramientas para construcción material apícola ( Banco, Sierra, lijadoras)</w:t>
      </w:r>
    </w:p>
    <w:p w14:paraId="0C1CFA64" w14:textId="77777777" w:rsidR="00AD33C9" w:rsidRDefault="00AD33C9" w:rsidP="00AD33C9">
      <w:pPr>
        <w:jc w:val="both"/>
      </w:pPr>
      <w:r>
        <w:t>•</w:t>
      </w:r>
      <w:r>
        <w:tab/>
        <w:t>Recuperadora de Marcos Negros</w:t>
      </w:r>
    </w:p>
    <w:p w14:paraId="4EBE81CE" w14:textId="77777777" w:rsidR="00AD33C9" w:rsidRDefault="00AD33C9" w:rsidP="00AD33C9">
      <w:pPr>
        <w:jc w:val="both"/>
      </w:pPr>
      <w:r>
        <w:t>•</w:t>
      </w:r>
      <w:r>
        <w:tab/>
        <w:t>Rejilla excluidora</w:t>
      </w:r>
    </w:p>
    <w:p w14:paraId="7D868D81" w14:textId="77777777" w:rsidR="00AD33C9" w:rsidRDefault="00AD33C9" w:rsidP="00AD33C9">
      <w:pPr>
        <w:jc w:val="both"/>
      </w:pPr>
      <w:r>
        <w:t>•</w:t>
      </w:r>
      <w:r>
        <w:tab/>
        <w:t>Separador miel de opérculo</w:t>
      </w:r>
    </w:p>
    <w:p w14:paraId="2DEF8D9E" w14:textId="77777777" w:rsidR="00AD33C9" w:rsidRDefault="00AD33C9" w:rsidP="00AD33C9">
      <w:pPr>
        <w:jc w:val="both"/>
      </w:pPr>
      <w:r>
        <w:t>•</w:t>
      </w:r>
      <w:r>
        <w:tab/>
        <w:t>Tambor para miel</w:t>
      </w:r>
    </w:p>
    <w:p w14:paraId="5A18B4B2" w14:textId="77777777" w:rsidR="00AD33C9" w:rsidRDefault="00AD33C9" w:rsidP="00AD33C9">
      <w:pPr>
        <w:jc w:val="both"/>
      </w:pPr>
      <w:r>
        <w:t>•</w:t>
      </w:r>
      <w:r>
        <w:tab/>
        <w:t>Alimentador</w:t>
      </w:r>
    </w:p>
    <w:p w14:paraId="00D909C1" w14:textId="77777777" w:rsidR="00AD33C9" w:rsidRDefault="00AD33C9" w:rsidP="00AD33C9">
      <w:pPr>
        <w:jc w:val="both"/>
      </w:pPr>
      <w:r>
        <w:t>•</w:t>
      </w:r>
      <w:r>
        <w:tab/>
        <w:t>Apilador hidraulico</w:t>
      </w:r>
    </w:p>
    <w:p w14:paraId="2157D29C" w14:textId="77777777" w:rsidR="00AD33C9" w:rsidRDefault="00AD33C9" w:rsidP="00AD33C9">
      <w:pPr>
        <w:jc w:val="both"/>
      </w:pPr>
      <w:r>
        <w:t>•</w:t>
      </w:r>
      <w:r>
        <w:tab/>
        <w:t>Marcos con y sin cera</w:t>
      </w:r>
    </w:p>
    <w:p w14:paraId="41376591" w14:textId="77777777" w:rsidR="00AD33C9" w:rsidRDefault="00AD33C9" w:rsidP="00AD33C9">
      <w:pPr>
        <w:jc w:val="both"/>
      </w:pPr>
      <w:r>
        <w:t>•</w:t>
      </w:r>
      <w:r>
        <w:tab/>
        <w:t>Cera estampada</w:t>
      </w:r>
    </w:p>
    <w:p w14:paraId="0540482E" w14:textId="77777777" w:rsidR="00AD33C9" w:rsidRDefault="00AD33C9" w:rsidP="00AD33C9">
      <w:pPr>
        <w:jc w:val="both"/>
      </w:pPr>
      <w:r>
        <w:t>•</w:t>
      </w:r>
      <w:r>
        <w:tab/>
        <w:t>Materiales de protección (overoles, guantes, velos)</w:t>
      </w:r>
    </w:p>
    <w:p w14:paraId="0E1DB613" w14:textId="77777777" w:rsidR="00AD33C9" w:rsidRDefault="00AD33C9" w:rsidP="00AD33C9">
      <w:pPr>
        <w:jc w:val="both"/>
      </w:pPr>
      <w:r>
        <w:t>•</w:t>
      </w:r>
      <w:r>
        <w:tab/>
        <w:t>Palancas, alza marcos</w:t>
      </w:r>
    </w:p>
    <w:p w14:paraId="24DEB492" w14:textId="77777777" w:rsidR="00AD33C9" w:rsidRDefault="00AD33C9" w:rsidP="00AD33C9">
      <w:pPr>
        <w:jc w:val="both"/>
      </w:pPr>
      <w:r>
        <w:t>•</w:t>
      </w:r>
      <w:r>
        <w:tab/>
        <w:t>Ahumador</w:t>
      </w:r>
    </w:p>
    <w:p w14:paraId="0EC20B53" w14:textId="77777777" w:rsidR="00AD33C9" w:rsidRDefault="00AD33C9" w:rsidP="00AD33C9">
      <w:pPr>
        <w:jc w:val="both"/>
      </w:pPr>
      <w:r>
        <w:t>•</w:t>
      </w:r>
      <w:r>
        <w:tab/>
        <w:t>Batea desoperculadora</w:t>
      </w:r>
    </w:p>
    <w:p w14:paraId="4539312A" w14:textId="77777777" w:rsidR="00AD33C9" w:rsidRDefault="00AD33C9" w:rsidP="00AD33C9">
      <w:pPr>
        <w:jc w:val="both"/>
      </w:pPr>
      <w:r>
        <w:t>•</w:t>
      </w:r>
      <w:r>
        <w:tab/>
        <w:t>Batea sanitizadora</w:t>
      </w:r>
    </w:p>
    <w:p w14:paraId="3E1FF312" w14:textId="77777777" w:rsidR="00AD33C9" w:rsidRDefault="00AD33C9" w:rsidP="00AD33C9">
      <w:pPr>
        <w:jc w:val="both"/>
      </w:pPr>
      <w:r>
        <w:t>•</w:t>
      </w:r>
      <w:r>
        <w:tab/>
        <w:t>Centrifugas extracción de miel, manual o eléctrica</w:t>
      </w:r>
    </w:p>
    <w:p w14:paraId="6ABCD912" w14:textId="77777777" w:rsidR="00AD33C9" w:rsidRDefault="00AD33C9" w:rsidP="00AD33C9">
      <w:pPr>
        <w:jc w:val="both"/>
      </w:pPr>
      <w:r>
        <w:t>•</w:t>
      </w:r>
      <w:r>
        <w:tab/>
        <w:t>Decantador de miel</w:t>
      </w:r>
    </w:p>
    <w:p w14:paraId="69E07814" w14:textId="77777777" w:rsidR="00AD33C9" w:rsidRDefault="00AD33C9" w:rsidP="00AD33C9">
      <w:pPr>
        <w:jc w:val="both"/>
      </w:pPr>
      <w:r>
        <w:t>•</w:t>
      </w:r>
      <w:r>
        <w:tab/>
        <w:t>Calefactor para miel cristalizada</w:t>
      </w:r>
    </w:p>
    <w:p w14:paraId="636B90B9" w14:textId="77777777" w:rsidR="00AD33C9" w:rsidRDefault="00AD33C9" w:rsidP="00AD33C9">
      <w:pPr>
        <w:jc w:val="both"/>
      </w:pPr>
      <w:r>
        <w:t>•</w:t>
      </w:r>
      <w:r>
        <w:tab/>
        <w:t>Cuchillo desoperculador</w:t>
      </w:r>
    </w:p>
    <w:p w14:paraId="309BF3E8" w14:textId="77777777" w:rsidR="00AD33C9" w:rsidRDefault="00AD33C9" w:rsidP="00AD33C9">
      <w:pPr>
        <w:jc w:val="both"/>
      </w:pPr>
      <w:r>
        <w:t>•</w:t>
      </w:r>
      <w:r>
        <w:tab/>
        <w:t>Bomba elevadora de miel</w:t>
      </w:r>
    </w:p>
    <w:p w14:paraId="69E8D7EE" w14:textId="77777777" w:rsidR="00AD33C9" w:rsidRDefault="00AD33C9" w:rsidP="00AD33C9">
      <w:pPr>
        <w:jc w:val="both"/>
      </w:pPr>
      <w:r>
        <w:t>•</w:t>
      </w:r>
      <w:r>
        <w:tab/>
        <w:t>Envasadora de miel</w:t>
      </w:r>
    </w:p>
    <w:p w14:paraId="24B0BEB2" w14:textId="77777777" w:rsidR="00AD33C9" w:rsidRDefault="00AD33C9" w:rsidP="00AD33C9">
      <w:pPr>
        <w:jc w:val="both"/>
      </w:pPr>
      <w:r>
        <w:lastRenderedPageBreak/>
        <w:t>•</w:t>
      </w:r>
      <w:r>
        <w:tab/>
        <w:t>Carro porta tambor</w:t>
      </w:r>
    </w:p>
    <w:p w14:paraId="38179FAE" w14:textId="5C8EAB31" w:rsidR="001562BC" w:rsidRDefault="00AD33C9" w:rsidP="00AD33C9">
      <w:pPr>
        <w:jc w:val="both"/>
      </w:pPr>
      <w:r>
        <w:t>•</w:t>
      </w:r>
      <w:r>
        <w:tab/>
        <w:t>Carretilla porta alzas</w:t>
      </w:r>
    </w:p>
    <w:p w14:paraId="684A702F" w14:textId="58744EEF" w:rsidR="00000739" w:rsidRDefault="00000739" w:rsidP="00AD33C9">
      <w:pPr>
        <w:jc w:val="both"/>
      </w:pPr>
    </w:p>
    <w:p w14:paraId="01051473" w14:textId="5E135500" w:rsidR="00000739" w:rsidRDefault="00000739" w:rsidP="00AD33C9">
      <w:pPr>
        <w:jc w:val="both"/>
      </w:pPr>
      <w:r>
        <w:t>Para la presentación de los proyectos considerar formato de proyecto y formato de análisis económico, que acompañan este documento.</w:t>
      </w:r>
    </w:p>
    <w:p w14:paraId="0B4E7D3A" w14:textId="77777777" w:rsidR="00430D14" w:rsidRDefault="00430D14"/>
    <w:p w14:paraId="5D26CA8C" w14:textId="77777777" w:rsidR="00430D14" w:rsidRDefault="00430D14"/>
    <w:sectPr w:rsidR="00430D1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F46E" w14:textId="77777777" w:rsidR="00047EF7" w:rsidRDefault="00047EF7" w:rsidP="00047EF7">
      <w:pPr>
        <w:spacing w:after="0" w:line="240" w:lineRule="auto"/>
      </w:pPr>
      <w:r>
        <w:separator/>
      </w:r>
    </w:p>
  </w:endnote>
  <w:endnote w:type="continuationSeparator" w:id="0">
    <w:p w14:paraId="341F4ED1" w14:textId="77777777" w:rsidR="00047EF7" w:rsidRDefault="00047EF7" w:rsidP="0004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025DE" w14:textId="77777777" w:rsidR="00047EF7" w:rsidRDefault="00047EF7" w:rsidP="00047EF7">
      <w:pPr>
        <w:spacing w:after="0" w:line="240" w:lineRule="auto"/>
      </w:pPr>
      <w:r>
        <w:separator/>
      </w:r>
    </w:p>
  </w:footnote>
  <w:footnote w:type="continuationSeparator" w:id="0">
    <w:p w14:paraId="2B91D4A8" w14:textId="77777777" w:rsidR="00047EF7" w:rsidRDefault="00047EF7" w:rsidP="0004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28400" w14:textId="1E6C55A4" w:rsidR="00047EF7" w:rsidRDefault="001D4D0D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DC4E06" wp14:editId="08F25114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3203201" cy="546100"/>
          <wp:effectExtent l="0" t="0" r="0" b="0"/>
          <wp:wrapNone/>
          <wp:docPr id="20795407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49501" name="Imagen 1010949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201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72"/>
    <w:multiLevelType w:val="hybridMultilevel"/>
    <w:tmpl w:val="50B6D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4695B"/>
    <w:multiLevelType w:val="hybridMultilevel"/>
    <w:tmpl w:val="3BB4B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61"/>
    <w:rsid w:val="00000739"/>
    <w:rsid w:val="00047EF7"/>
    <w:rsid w:val="001562BC"/>
    <w:rsid w:val="001D4D0D"/>
    <w:rsid w:val="00352C20"/>
    <w:rsid w:val="00430D14"/>
    <w:rsid w:val="006F2B44"/>
    <w:rsid w:val="00703B46"/>
    <w:rsid w:val="0093042E"/>
    <w:rsid w:val="00AD33C9"/>
    <w:rsid w:val="00BD5E61"/>
    <w:rsid w:val="00C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91C2"/>
  <w15:chartTrackingRefBased/>
  <w15:docId w15:val="{166DECBF-1EF1-4128-BDA9-BFCEDB79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EF7"/>
  </w:style>
  <w:style w:type="paragraph" w:styleId="Piedepgina">
    <w:name w:val="footer"/>
    <w:basedOn w:val="Normal"/>
    <w:link w:val="PiedepginaCar"/>
    <w:uiPriority w:val="99"/>
    <w:unhideWhenUsed/>
    <w:rsid w:val="00047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EF7"/>
  </w:style>
  <w:style w:type="paragraph" w:styleId="Prrafodelista">
    <w:name w:val="List Paragraph"/>
    <w:basedOn w:val="Normal"/>
    <w:uiPriority w:val="34"/>
    <w:qFormat/>
    <w:rsid w:val="0000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63641ce3fe9e906dfccc5c4c8314259e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b842a483f0c5777048e3eb93d04fe10c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Props1.xml><?xml version="1.0" encoding="utf-8"?>
<ds:datastoreItem xmlns:ds="http://schemas.openxmlformats.org/officeDocument/2006/customXml" ds:itemID="{9727D3E1-7723-44BC-A147-C96257384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FBAFB-D052-4D76-B8C0-834E36D50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F2DAA-A250-4F01-AD6F-150D1A89202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1030f0af-99cb-42f1-88fc-acec73331192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5dbce2d-49dc-4afe-a5b0-d7fb7a901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Valck Gaete Ana Maria</dc:creator>
  <cp:keywords/>
  <dc:description/>
  <cp:lastModifiedBy>Valck Gaete Ana Maria</cp:lastModifiedBy>
  <cp:revision>2</cp:revision>
  <dcterms:created xsi:type="dcterms:W3CDTF">2025-01-28T15:29:00Z</dcterms:created>
  <dcterms:modified xsi:type="dcterms:W3CDTF">2025-01-28T15:29:00Z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