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6708706C" wp14:textId="77777777">
      <w:pPr>
        <w:pStyle w:val="Title"/>
      </w:pPr>
      <w:r w:rsidR="1D72795B">
        <w:rPr>
          <w:color w:val="808080"/>
        </w:rPr>
        <w:t>Anexo</w:t>
      </w:r>
      <w:r w:rsidR="1D72795B">
        <w:rPr>
          <w:color w:val="808080"/>
          <w:spacing w:val="-7"/>
        </w:rPr>
        <w:t xml:space="preserve"> </w:t>
      </w:r>
      <w:r w:rsidR="1D72795B">
        <w:rPr>
          <w:color w:val="808080"/>
        </w:rPr>
        <w:t>N°</w:t>
      </w:r>
      <w:r w:rsidR="1D72795B">
        <w:rPr>
          <w:color w:val="808080"/>
          <w:spacing w:val="-5"/>
        </w:rPr>
        <w:t xml:space="preserve"> </w:t>
      </w:r>
      <w:r w:rsidR="1D72795B">
        <w:rPr>
          <w:color w:val="808080"/>
          <w:spacing w:val="-10"/>
        </w:rPr>
        <w:t>6</w:t>
      </w:r>
    </w:p>
    <w:p xmlns:wp14="http://schemas.microsoft.com/office/word/2010/wordml" w14:paraId="08968846" wp14:textId="77777777">
      <w:pPr>
        <w:spacing w:before="0" w:line="267" w:lineRule="exact"/>
        <w:ind w:left="0" w:right="110" w:firstLine="0"/>
        <w:jc w:val="right"/>
        <w:rPr>
          <w:b/>
          <w:sz w:val="22"/>
        </w:rPr>
      </w:pPr>
      <w:r>
        <w:rPr>
          <w:b/>
          <w:color w:val="808080"/>
          <w:sz w:val="22"/>
        </w:rPr>
        <w:t>Mandato</w:t>
      </w:r>
      <w:r>
        <w:rPr>
          <w:b/>
          <w:color w:val="808080"/>
          <w:spacing w:val="-2"/>
          <w:sz w:val="22"/>
        </w:rPr>
        <w:t> Simple</w:t>
      </w:r>
    </w:p>
    <w:p xmlns:wp14="http://schemas.microsoft.com/office/word/2010/wordml" w14:paraId="672A6659" wp14:textId="77777777">
      <w:pPr>
        <w:pStyle w:val="BodyText"/>
        <w:ind w:left="0"/>
        <w:rPr>
          <w:b/>
          <w:sz w:val="22"/>
        </w:rPr>
      </w:pPr>
    </w:p>
    <w:p xmlns:wp14="http://schemas.microsoft.com/office/word/2010/wordml" w14:paraId="0A37501D" wp14:textId="77777777">
      <w:pPr>
        <w:pStyle w:val="BodyText"/>
        <w:ind w:left="0"/>
        <w:rPr>
          <w:b/>
          <w:sz w:val="22"/>
        </w:rPr>
      </w:pPr>
    </w:p>
    <w:p xmlns:wp14="http://schemas.microsoft.com/office/word/2010/wordml" w14:paraId="5DAB6C7B" wp14:textId="77777777">
      <w:pPr>
        <w:pStyle w:val="BodyText"/>
        <w:spacing w:before="221"/>
        <w:ind w:left="0"/>
        <w:rPr>
          <w:b/>
          <w:sz w:val="22"/>
        </w:rPr>
      </w:pPr>
    </w:p>
    <w:p xmlns:wp14="http://schemas.microsoft.com/office/word/2010/wordml" w14:paraId="30F1F99A" wp14:textId="77777777">
      <w:pPr>
        <w:tabs>
          <w:tab w:val="left" w:leader="none" w:pos="3451"/>
          <w:tab w:val="left" w:leader="none" w:pos="8689"/>
        </w:tabs>
        <w:spacing w:before="1"/>
        <w:ind w:left="180" w:right="0" w:firstLine="0"/>
        <w:jc w:val="left"/>
        <w:rPr>
          <w:b/>
          <w:sz w:val="22"/>
        </w:rPr>
      </w:pPr>
      <w:r>
        <w:rPr>
          <w:b/>
          <w:color w:val="000000"/>
          <w:sz w:val="22"/>
          <w:shd w:val="clear" w:color="auto" w:fill="E6E6E6"/>
        </w:rPr>
        <w:tab/>
      </w:r>
      <w:r>
        <w:rPr>
          <w:b/>
          <w:color w:val="000000"/>
          <w:sz w:val="22"/>
          <w:shd w:val="clear" w:color="auto" w:fill="E6E6E6"/>
        </w:rPr>
        <w:t>A</w:t>
      </w:r>
      <w:r>
        <w:rPr>
          <w:b/>
          <w:color w:val="000000"/>
          <w:spacing w:val="1"/>
          <w:sz w:val="22"/>
          <w:shd w:val="clear" w:color="auto" w:fill="E6E6E6"/>
        </w:rPr>
        <w:t> </w:t>
      </w:r>
      <w:r>
        <w:rPr>
          <w:b/>
          <w:color w:val="000000"/>
          <w:sz w:val="22"/>
          <w:shd w:val="clear" w:color="auto" w:fill="E6E6E6"/>
        </w:rPr>
        <w:t>U</w:t>
      </w:r>
      <w:r>
        <w:rPr>
          <w:b/>
          <w:color w:val="000000"/>
          <w:spacing w:val="1"/>
          <w:sz w:val="22"/>
          <w:shd w:val="clear" w:color="auto" w:fill="E6E6E6"/>
        </w:rPr>
        <w:t> </w:t>
      </w:r>
      <w:r>
        <w:rPr>
          <w:b/>
          <w:color w:val="000000"/>
          <w:sz w:val="22"/>
          <w:shd w:val="clear" w:color="auto" w:fill="E6E6E6"/>
        </w:rPr>
        <w:t>T</w:t>
      </w:r>
      <w:r>
        <w:rPr>
          <w:b/>
          <w:color w:val="000000"/>
          <w:spacing w:val="1"/>
          <w:sz w:val="22"/>
          <w:shd w:val="clear" w:color="auto" w:fill="E6E6E6"/>
        </w:rPr>
        <w:t> </w:t>
      </w:r>
      <w:r>
        <w:rPr>
          <w:b/>
          <w:color w:val="000000"/>
          <w:sz w:val="22"/>
          <w:shd w:val="clear" w:color="auto" w:fill="E6E6E6"/>
        </w:rPr>
        <w:t>O</w:t>
      </w:r>
      <w:r>
        <w:rPr>
          <w:b/>
          <w:color w:val="000000"/>
          <w:spacing w:val="-4"/>
          <w:sz w:val="22"/>
          <w:shd w:val="clear" w:color="auto" w:fill="E6E6E6"/>
        </w:rPr>
        <w:t> </w:t>
      </w:r>
      <w:r>
        <w:rPr>
          <w:b/>
          <w:color w:val="000000"/>
          <w:sz w:val="22"/>
          <w:shd w:val="clear" w:color="auto" w:fill="E6E6E6"/>
        </w:rPr>
        <w:t>R I</w:t>
      </w:r>
      <w:r>
        <w:rPr>
          <w:b/>
          <w:color w:val="000000"/>
          <w:spacing w:val="1"/>
          <w:sz w:val="22"/>
          <w:shd w:val="clear" w:color="auto" w:fill="E6E6E6"/>
        </w:rPr>
        <w:t> </w:t>
      </w:r>
      <w:r>
        <w:rPr>
          <w:b/>
          <w:color w:val="000000"/>
          <w:sz w:val="22"/>
          <w:shd w:val="clear" w:color="auto" w:fill="E6E6E6"/>
        </w:rPr>
        <w:t>Z</w:t>
      </w:r>
      <w:r>
        <w:rPr>
          <w:b/>
          <w:color w:val="000000"/>
          <w:spacing w:val="-1"/>
          <w:sz w:val="22"/>
          <w:shd w:val="clear" w:color="auto" w:fill="E6E6E6"/>
        </w:rPr>
        <w:t> </w:t>
      </w:r>
      <w:r>
        <w:rPr>
          <w:b/>
          <w:color w:val="000000"/>
          <w:sz w:val="22"/>
          <w:shd w:val="clear" w:color="auto" w:fill="E6E6E6"/>
        </w:rPr>
        <w:t>A</w:t>
      </w:r>
      <w:r>
        <w:rPr>
          <w:b/>
          <w:color w:val="000000"/>
          <w:spacing w:val="1"/>
          <w:sz w:val="22"/>
          <w:shd w:val="clear" w:color="auto" w:fill="E6E6E6"/>
        </w:rPr>
        <w:t> </w:t>
      </w:r>
      <w:r>
        <w:rPr>
          <w:b/>
          <w:color w:val="000000"/>
          <w:sz w:val="22"/>
          <w:shd w:val="clear" w:color="auto" w:fill="E6E6E6"/>
        </w:rPr>
        <w:t>C</w:t>
      </w:r>
      <w:r>
        <w:rPr>
          <w:b/>
          <w:color w:val="000000"/>
          <w:spacing w:val="-2"/>
          <w:sz w:val="22"/>
          <w:shd w:val="clear" w:color="auto" w:fill="E6E6E6"/>
        </w:rPr>
        <w:t> </w:t>
      </w:r>
      <w:r>
        <w:rPr>
          <w:b/>
          <w:color w:val="000000"/>
          <w:sz w:val="22"/>
          <w:shd w:val="clear" w:color="auto" w:fill="E6E6E6"/>
        </w:rPr>
        <w:t>I</w:t>
      </w:r>
      <w:r>
        <w:rPr>
          <w:b/>
          <w:color w:val="000000"/>
          <w:spacing w:val="-4"/>
          <w:sz w:val="22"/>
          <w:shd w:val="clear" w:color="auto" w:fill="E6E6E6"/>
        </w:rPr>
        <w:t> </w:t>
      </w:r>
      <w:r>
        <w:rPr>
          <w:b/>
          <w:color w:val="000000"/>
          <w:sz w:val="22"/>
          <w:shd w:val="clear" w:color="auto" w:fill="E6E6E6"/>
        </w:rPr>
        <w:t>O</w:t>
      </w:r>
      <w:r>
        <w:rPr>
          <w:b/>
          <w:color w:val="000000"/>
          <w:spacing w:val="1"/>
          <w:sz w:val="22"/>
          <w:shd w:val="clear" w:color="auto" w:fill="E6E6E6"/>
        </w:rPr>
        <w:t> </w:t>
      </w:r>
      <w:r>
        <w:rPr>
          <w:b/>
          <w:color w:val="000000"/>
          <w:spacing w:val="-10"/>
          <w:sz w:val="22"/>
          <w:shd w:val="clear" w:color="auto" w:fill="E6E6E6"/>
        </w:rPr>
        <w:t>N</w:t>
      </w:r>
      <w:r>
        <w:rPr>
          <w:b/>
          <w:color w:val="000000"/>
          <w:sz w:val="22"/>
          <w:shd w:val="clear" w:color="auto" w:fill="E6E6E6"/>
        </w:rPr>
        <w:tab/>
      </w:r>
    </w:p>
    <w:p xmlns:wp14="http://schemas.microsoft.com/office/word/2010/wordml" w14:paraId="02EB378F" wp14:textId="77777777">
      <w:pPr>
        <w:pStyle w:val="BodyText"/>
        <w:spacing w:before="3"/>
        <w:ind w:left="0"/>
        <w:rPr>
          <w:b/>
          <w:sz w:val="22"/>
        </w:rPr>
      </w:pPr>
    </w:p>
    <w:p xmlns:wp14="http://schemas.microsoft.com/office/word/2010/wordml" w14:paraId="475A5F5C" wp14:textId="77777777">
      <w:pPr>
        <w:pStyle w:val="BodyText"/>
        <w:tabs>
          <w:tab w:val="left" w:leader="none" w:pos="1951"/>
          <w:tab w:val="left" w:leader="none" w:pos="8754"/>
        </w:tabs>
        <w:spacing w:line="237" w:lineRule="auto"/>
        <w:ind w:right="115"/>
      </w:pPr>
      <w:r>
        <w:rPr/>
        <w:t>Yo,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> Rut.</w:t>
      </w:r>
      <w:r>
        <w:rPr>
          <w:spacing w:val="93"/>
        </w:rPr>
        <w:t> </w:t>
      </w:r>
      <w:r>
        <w:rPr>
          <w:u w:val="single"/>
        </w:rPr>
        <w:tab/>
      </w:r>
      <w:r>
        <w:rPr/>
        <w:t>, beneficiario (a) del Programa de Riego Intrapredial</w:t>
      </w:r>
      <w:r>
        <w:rPr>
          <w:spacing w:val="22"/>
        </w:rPr>
        <w:t> </w:t>
      </w:r>
      <w:r>
        <w:rPr/>
        <w:t>(PRI) del Instituto de Desarrollo</w:t>
      </w:r>
      <w:r>
        <w:rPr>
          <w:spacing w:val="40"/>
        </w:rPr>
        <w:t> </w:t>
      </w:r>
      <w:r>
        <w:rPr/>
        <w:t>Agropecuario Región de Antofagasta, viene en autorizar a este, para que :</w:t>
      </w:r>
    </w:p>
    <w:p xmlns:wp14="http://schemas.microsoft.com/office/word/2010/wordml" w14:paraId="6A05A809" wp14:textId="77777777">
      <w:pPr>
        <w:pStyle w:val="BodyText"/>
        <w:spacing w:before="4"/>
        <w:ind w:left="0"/>
      </w:pPr>
    </w:p>
    <w:p xmlns:wp14="http://schemas.microsoft.com/office/word/2010/wordml" w14:paraId="76D19F9D" wp14:textId="77777777">
      <w:pPr>
        <w:pStyle w:val="BodyText"/>
        <w:spacing w:after="2"/>
      </w:pPr>
      <w:r>
        <w:rPr/>
        <w:t>1.-</w:t>
      </w:r>
      <w:r>
        <w:rPr>
          <w:spacing w:val="-4"/>
        </w:rPr>
        <w:t> </w:t>
      </w:r>
      <w:r>
        <w:rPr/>
        <w:t>Efectúe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(los)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(s)</w:t>
      </w:r>
      <w:r>
        <w:rPr>
          <w:spacing w:val="-3"/>
        </w:rPr>
        <w:t> </w:t>
      </w:r>
      <w:r>
        <w:rPr/>
        <w:t>giro</w:t>
      </w:r>
      <w:r>
        <w:rPr>
          <w:spacing w:val="-2"/>
        </w:rPr>
        <w:t> </w:t>
      </w:r>
      <w:r>
        <w:rPr/>
        <w:t>(s),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personas o</w:t>
      </w:r>
      <w:r>
        <w:rPr>
          <w:spacing w:val="-2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>
          <w:spacing w:val="-2"/>
        </w:rPr>
        <w:t>detallan:</w:t>
      </w:r>
    </w:p>
    <w:tbl>
      <w:tblPr>
        <w:tblW w:w="0" w:type="auto"/>
        <w:jc w:val="left"/>
        <w:tblInd w:w="190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7"/>
        <w:gridCol w:w="1781"/>
        <w:gridCol w:w="2376"/>
      </w:tblGrid>
      <w:tr xmlns:wp14="http://schemas.microsoft.com/office/word/2010/wordml" w14:paraId="7B6C521A" wp14:textId="77777777">
        <w:trPr>
          <w:trHeight w:val="245" w:hRule="atLeast"/>
        </w:trPr>
        <w:tc>
          <w:tcPr>
            <w:tcW w:w="4677" w:type="dxa"/>
          </w:tcPr>
          <w:p w14:paraId="6DF5C1EB" wp14:textId="77777777">
            <w:pPr>
              <w:pStyle w:val="TableParagraph"/>
              <w:spacing w:line="225" w:lineRule="exact"/>
              <w:ind w:left="1541"/>
              <w:rPr>
                <w:sz w:val="20"/>
              </w:rPr>
            </w:pPr>
            <w:r>
              <w:rPr>
                <w:spacing w:val="-2"/>
                <w:sz w:val="20"/>
              </w:rPr>
              <w:t>Empresas/Personas</w:t>
            </w:r>
          </w:p>
        </w:tc>
        <w:tc>
          <w:tcPr>
            <w:tcW w:w="1781" w:type="dxa"/>
          </w:tcPr>
          <w:p w14:paraId="19E822A2" wp14:textId="77777777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Rut</w:t>
            </w:r>
          </w:p>
        </w:tc>
        <w:tc>
          <w:tcPr>
            <w:tcW w:w="2376" w:type="dxa"/>
          </w:tcPr>
          <w:p w14:paraId="557B9C8A" wp14:textId="77777777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Monto</w:t>
            </w:r>
          </w:p>
        </w:tc>
      </w:tr>
      <w:tr xmlns:wp14="http://schemas.microsoft.com/office/word/2010/wordml" w14:paraId="5A39BBE3" wp14:textId="77777777">
        <w:trPr>
          <w:trHeight w:val="239" w:hRule="atLeast"/>
        </w:trPr>
        <w:tc>
          <w:tcPr>
            <w:tcW w:w="4677" w:type="dxa"/>
            <w:shd w:val="clear" w:color="auto" w:fill="A6A6A6"/>
          </w:tcPr>
          <w:p w14:paraId="41C8F396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shd w:val="clear" w:color="auto" w:fill="A6A6A6"/>
          </w:tcPr>
          <w:p w14:paraId="72A3D3E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shd w:val="clear" w:color="auto" w:fill="A6A6A6"/>
          </w:tcPr>
          <w:p w14:paraId="0D0B940D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14:paraId="0E27B00A" wp14:textId="77777777">
        <w:trPr>
          <w:trHeight w:val="245" w:hRule="atLeast"/>
        </w:trPr>
        <w:tc>
          <w:tcPr>
            <w:tcW w:w="4677" w:type="dxa"/>
          </w:tcPr>
          <w:p w14:paraId="60061E4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44EAFD9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</w:tcPr>
          <w:p w14:paraId="4B94D5A5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14:paraId="3DEEC669" wp14:textId="77777777">
        <w:trPr>
          <w:trHeight w:val="245" w:hRule="atLeast"/>
        </w:trPr>
        <w:tc>
          <w:tcPr>
            <w:tcW w:w="4677" w:type="dxa"/>
          </w:tcPr>
          <w:p w14:paraId="3656B9AB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45FB0818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</w:tcPr>
          <w:p w14:paraId="049F31CB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14:paraId="53128261" wp14:textId="77777777">
        <w:trPr>
          <w:trHeight w:val="245" w:hRule="atLeast"/>
        </w:trPr>
        <w:tc>
          <w:tcPr>
            <w:tcW w:w="4677" w:type="dxa"/>
          </w:tcPr>
          <w:p w14:paraId="62486C05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4101652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</w:tcPr>
          <w:p w14:paraId="4B99056E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xmlns:wp14="http://schemas.microsoft.com/office/word/2010/wordml" w14:paraId="1299C43A" wp14:textId="77777777">
      <w:pPr>
        <w:pStyle w:val="BodyText"/>
        <w:spacing w:before="3"/>
        <w:ind w:left="0"/>
      </w:pPr>
    </w:p>
    <w:p xmlns:wp14="http://schemas.microsoft.com/office/word/2010/wordml" w14:paraId="38F46134" wp14:textId="77777777">
      <w:pPr>
        <w:pStyle w:val="BodyText"/>
        <w:spacing w:line="237" w:lineRule="auto"/>
      </w:pPr>
      <w:r>
        <w:rPr/>
        <w:t>2.- Realice el pago de los incentivos entregado por INDAP, conforme el plan de pago que a continuación se </w:t>
      </w:r>
      <w:r>
        <w:rPr>
          <w:spacing w:val="-2"/>
        </w:rPr>
        <w:t>indica:</w:t>
      </w:r>
    </w:p>
    <w:p xmlns:wp14="http://schemas.microsoft.com/office/word/2010/wordml" w14:paraId="78541C23" wp14:textId="77777777">
      <w:pPr>
        <w:pStyle w:val="BodyText"/>
        <w:ind w:right="114"/>
      </w:pPr>
      <w:r>
        <w:rPr/>
        <w:t>1</w:t>
      </w:r>
      <w:r>
        <w:rPr>
          <w:u w:val="single"/>
        </w:rPr>
        <w:t>.- Primera Cuota </w:t>
      </w:r>
      <w:r>
        <w:rPr/>
        <w:t>correspondiente al 50% del Incentivo de INDAP y se cancelará una vez que el contratista cumpla con los siguientes requisitos:</w:t>
      </w:r>
    </w:p>
    <w:p xmlns:wp14="http://schemas.microsoft.com/office/word/2010/wordml" w14:paraId="54BE13C9" wp14:textId="77777777">
      <w:pPr>
        <w:pStyle w:val="BodyText"/>
        <w:spacing w:before="2"/>
      </w:pPr>
      <w:r>
        <w:rPr/>
        <w:t>-Presentar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avance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4"/>
        </w:rPr>
        <w:t>50%.</w:t>
      </w:r>
    </w:p>
    <w:p xmlns:wp14="http://schemas.microsoft.com/office/word/2010/wordml" w14:paraId="773C7768" wp14:textId="77777777">
      <w:pPr>
        <w:pStyle w:val="BodyText"/>
        <w:spacing w:before="1"/>
      </w:pPr>
      <w:r>
        <w:rPr/>
        <w:t>-Presentar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tributaria</w:t>
      </w:r>
      <w:r>
        <w:rPr>
          <w:spacing w:val="1"/>
        </w:rPr>
        <w:t> </w:t>
      </w:r>
      <w:r>
        <w:rPr/>
        <w:t>(Boleta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factura)</w:t>
      </w:r>
      <w:r>
        <w:rPr>
          <w:spacing w:val="-4"/>
        </w:rPr>
        <w:t> </w:t>
      </w:r>
      <w:r>
        <w:rPr/>
        <w:t>equivalente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50%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proyecto.</w:t>
      </w:r>
    </w:p>
    <w:p xmlns:wp14="http://schemas.microsoft.com/office/word/2010/wordml" w14:paraId="77CD7DFD" wp14:textId="77777777">
      <w:pPr>
        <w:pStyle w:val="BodyText"/>
        <w:spacing w:before="4" w:line="235" w:lineRule="auto"/>
        <w:ind w:right="114"/>
      </w:pPr>
      <w:r>
        <w:rPr/>
        <w:t>-Presentar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documentación</w:t>
      </w:r>
      <w:r>
        <w:rPr>
          <w:spacing w:val="26"/>
        </w:rPr>
        <w:t> </w:t>
      </w:r>
      <w:r>
        <w:rPr/>
        <w:t>tributaria</w:t>
      </w:r>
      <w:r>
        <w:rPr>
          <w:spacing w:val="21"/>
        </w:rPr>
        <w:t> </w:t>
      </w:r>
      <w:r>
        <w:rPr/>
        <w:t>(Boleta</w:t>
      </w:r>
      <w:r>
        <w:rPr>
          <w:spacing w:val="26"/>
        </w:rPr>
        <w:t> </w:t>
      </w:r>
      <w:r>
        <w:rPr/>
        <w:t>o</w:t>
      </w:r>
      <w:r>
        <w:rPr>
          <w:spacing w:val="21"/>
        </w:rPr>
        <w:t> </w:t>
      </w:r>
      <w:r>
        <w:rPr/>
        <w:t>factura)</w:t>
      </w:r>
      <w:r>
        <w:rPr>
          <w:spacing w:val="25"/>
        </w:rPr>
        <w:t> </w:t>
      </w:r>
      <w:r>
        <w:rPr/>
        <w:t>equivalente</w:t>
      </w:r>
      <w:r>
        <w:rPr>
          <w:spacing w:val="27"/>
        </w:rPr>
        <w:t> </w:t>
      </w:r>
      <w:r>
        <w:rPr/>
        <w:t>al</w:t>
      </w:r>
      <w:r>
        <w:rPr>
          <w:spacing w:val="23"/>
        </w:rPr>
        <w:t> </w:t>
      </w:r>
      <w:r>
        <w:rPr/>
        <w:t>valor</w:t>
      </w:r>
      <w:r>
        <w:rPr>
          <w:spacing w:val="27"/>
        </w:rPr>
        <w:t> </w:t>
      </w:r>
      <w:r>
        <w:rPr/>
        <w:t>total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aporte</w:t>
      </w:r>
      <w:r>
        <w:rPr>
          <w:spacing w:val="27"/>
        </w:rPr>
        <w:t> </w:t>
      </w:r>
      <w:r>
        <w:rPr/>
        <w:t>propio</w:t>
      </w:r>
      <w:r>
        <w:rPr>
          <w:spacing w:val="21"/>
        </w:rPr>
        <w:t> </w:t>
      </w:r>
      <w:r>
        <w:rPr/>
        <w:t>del </w:t>
      </w:r>
      <w:r>
        <w:rPr>
          <w:spacing w:val="-2"/>
        </w:rPr>
        <w:t>usuario.</w:t>
      </w:r>
    </w:p>
    <w:p xmlns:wp14="http://schemas.microsoft.com/office/word/2010/wordml" w14:paraId="629E67FA" wp14:textId="77777777">
      <w:pPr>
        <w:pStyle w:val="BodyText"/>
        <w:spacing w:before="3"/>
        <w:ind w:right="114"/>
      </w:pPr>
      <w:r>
        <w:rPr/>
        <w:t>Una vez que el contratista cumpla con los requisitos solicitados, estos serán revisados por INDAP, y una vez que se encuentre aprobado se procederá al pago correspondiente.</w:t>
      </w:r>
    </w:p>
    <w:p xmlns:wp14="http://schemas.microsoft.com/office/word/2010/wordml" w14:paraId="4DDBEF00" wp14:textId="77777777">
      <w:pPr>
        <w:pStyle w:val="BodyText"/>
        <w:spacing w:before="3"/>
        <w:ind w:left="0"/>
      </w:pPr>
    </w:p>
    <w:p xmlns:wp14="http://schemas.microsoft.com/office/word/2010/wordml" w14:paraId="32FF085E" wp14:textId="77777777">
      <w:pPr>
        <w:pStyle w:val="BodyText"/>
        <w:ind w:right="115"/>
      </w:pPr>
      <w:r>
        <w:rPr/>
        <w:t>2.- </w:t>
      </w:r>
      <w:r>
        <w:rPr>
          <w:u w:val="single"/>
        </w:rPr>
        <w:t>Segunda Cuota asciende</w:t>
      </w:r>
      <w:r>
        <w:rPr/>
        <w:t> a 30% del Incentivo de INDAP y se cancelará una vez que el contratista cumpla con los siguientes requisitos:</w:t>
      </w:r>
    </w:p>
    <w:p xmlns:wp14="http://schemas.microsoft.com/office/word/2010/wordml" w14:paraId="0EDBCA33" wp14:textId="77777777">
      <w:pPr>
        <w:pStyle w:val="ListParagraph"/>
        <w:numPr>
          <w:ilvl w:val="0"/>
          <w:numId w:val="1"/>
        </w:numPr>
        <w:tabs>
          <w:tab w:val="left" w:leader="none" w:pos="285"/>
        </w:tabs>
        <w:spacing w:before="0" w:after="0" w:line="241" w:lineRule="exact"/>
        <w:ind w:left="285" w:right="0" w:hanging="105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avance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80%.</w:t>
      </w:r>
    </w:p>
    <w:p xmlns:wp14="http://schemas.microsoft.com/office/word/2010/wordml" w14:paraId="5FC9D120" wp14:textId="77777777">
      <w:pPr>
        <w:pStyle w:val="ListParagraph"/>
        <w:numPr>
          <w:ilvl w:val="0"/>
          <w:numId w:val="1"/>
        </w:numPr>
        <w:tabs>
          <w:tab w:val="left" w:leader="none" w:pos="285"/>
        </w:tabs>
        <w:spacing w:before="1" w:after="0" w:line="240" w:lineRule="auto"/>
        <w:ind w:left="285" w:right="0" w:hanging="105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documentación</w:t>
      </w:r>
      <w:r>
        <w:rPr>
          <w:spacing w:val="-2"/>
          <w:sz w:val="20"/>
        </w:rPr>
        <w:t> </w:t>
      </w:r>
      <w:r>
        <w:rPr>
          <w:sz w:val="20"/>
        </w:rPr>
        <w:t>tributaria</w:t>
      </w:r>
      <w:r>
        <w:rPr>
          <w:spacing w:val="1"/>
          <w:sz w:val="20"/>
        </w:rPr>
        <w:t> </w:t>
      </w:r>
      <w:r>
        <w:rPr>
          <w:sz w:val="20"/>
        </w:rPr>
        <w:t>(Boleta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factura)</w:t>
      </w:r>
      <w:r>
        <w:rPr>
          <w:spacing w:val="-4"/>
          <w:sz w:val="20"/>
        </w:rPr>
        <w:t> </w:t>
      </w:r>
      <w:r>
        <w:rPr>
          <w:sz w:val="20"/>
        </w:rPr>
        <w:t>equivalente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30%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proyecto.</w:t>
      </w:r>
    </w:p>
    <w:p xmlns:wp14="http://schemas.microsoft.com/office/word/2010/wordml" w14:paraId="3461D779" wp14:textId="77777777">
      <w:pPr>
        <w:pStyle w:val="BodyText"/>
        <w:spacing w:before="37"/>
        <w:ind w:left="0"/>
      </w:pPr>
    </w:p>
    <w:p xmlns:wp14="http://schemas.microsoft.com/office/word/2010/wordml" w14:paraId="6CE8CF4F" wp14:textId="77777777">
      <w:pPr>
        <w:pStyle w:val="BodyText"/>
        <w:ind w:right="114"/>
      </w:pPr>
      <w:r>
        <w:rPr/>
        <w:t>Una vez que el contratista cumpla con los requisitos solicitados, estos serán revisados por INDAP, y una vez que se encuentre aprobado se procederá al pago correspondiente.</w:t>
      </w:r>
    </w:p>
    <w:p xmlns:wp14="http://schemas.microsoft.com/office/word/2010/wordml" w14:paraId="3CF2D8B6" wp14:textId="77777777">
      <w:pPr>
        <w:pStyle w:val="BodyText"/>
        <w:spacing w:before="3"/>
        <w:ind w:left="0"/>
      </w:pPr>
    </w:p>
    <w:p xmlns:wp14="http://schemas.microsoft.com/office/word/2010/wordml" w14:paraId="101AB5A4" wp14:textId="77777777">
      <w:pPr>
        <w:pStyle w:val="BodyText"/>
        <w:ind w:right="114"/>
      </w:pPr>
      <w:r>
        <w:rPr/>
        <w:t>3.-</w:t>
      </w:r>
      <w:r>
        <w:rPr>
          <w:spacing w:val="36"/>
        </w:rPr>
        <w:t> </w:t>
      </w:r>
      <w:r>
        <w:rPr>
          <w:u w:val="single"/>
        </w:rPr>
        <w:t>Tercera</w:t>
      </w:r>
      <w:r>
        <w:rPr>
          <w:spacing w:val="36"/>
          <w:u w:val="single"/>
        </w:rPr>
        <w:t> </w:t>
      </w:r>
      <w:r>
        <w:rPr>
          <w:u w:val="single"/>
        </w:rPr>
        <w:t>Cuota</w:t>
      </w:r>
      <w:r>
        <w:rPr>
          <w:spacing w:val="36"/>
          <w:u w:val="single"/>
        </w:rPr>
        <w:t> </w:t>
      </w:r>
      <w:r>
        <w:rPr>
          <w:u w:val="single"/>
        </w:rPr>
        <w:t>por</w:t>
      </w:r>
      <w:r>
        <w:rPr>
          <w:spacing w:val="37"/>
          <w:u w:val="single"/>
        </w:rPr>
        <w:t> </w:t>
      </w:r>
      <w:r>
        <w:rPr>
          <w:u w:val="single"/>
        </w:rPr>
        <w:t>Inversión</w:t>
      </w:r>
      <w:r>
        <w:rPr>
          <w:spacing w:val="38"/>
          <w:u w:val="single"/>
        </w:rPr>
        <w:t> </w:t>
      </w:r>
      <w:r>
        <w:rPr/>
        <w:t>asciende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20%</w:t>
      </w:r>
      <w:r>
        <w:rPr>
          <w:spacing w:val="34"/>
        </w:rPr>
        <w:t> </w:t>
      </w:r>
      <w:r>
        <w:rPr/>
        <w:t>del</w:t>
      </w:r>
      <w:r>
        <w:rPr>
          <w:spacing w:val="36"/>
        </w:rPr>
        <w:t> </w:t>
      </w:r>
      <w:r>
        <w:rPr/>
        <w:t>Incentivo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INDAP,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se</w:t>
      </w:r>
      <w:r>
        <w:rPr>
          <w:spacing w:val="37"/>
        </w:rPr>
        <w:t> </w:t>
      </w:r>
      <w:r>
        <w:rPr/>
        <w:t>cancelará</w:t>
      </w:r>
      <w:r>
        <w:rPr>
          <w:spacing w:val="36"/>
        </w:rPr>
        <w:t> </w:t>
      </w:r>
      <w:r>
        <w:rPr/>
        <w:t>una</w:t>
      </w:r>
      <w:r>
        <w:rPr>
          <w:spacing w:val="36"/>
        </w:rPr>
        <w:t> </w:t>
      </w:r>
      <w:r>
        <w:rPr/>
        <w:t>vez</w:t>
      </w:r>
      <w:r>
        <w:rPr>
          <w:spacing w:val="37"/>
        </w:rPr>
        <w:t> </w:t>
      </w:r>
      <w:r>
        <w:rPr/>
        <w:t>que</w:t>
      </w:r>
      <w:r>
        <w:rPr>
          <w:spacing w:val="32"/>
        </w:rPr>
        <w:t> </w:t>
      </w:r>
      <w:r>
        <w:rPr/>
        <w:t>el contratista cumpla con los siguientes requisitos:</w:t>
      </w:r>
    </w:p>
    <w:p xmlns:wp14="http://schemas.microsoft.com/office/word/2010/wordml" w14:paraId="6137F295" wp14:textId="77777777">
      <w:pPr>
        <w:pStyle w:val="ListParagraph"/>
        <w:numPr>
          <w:ilvl w:val="0"/>
          <w:numId w:val="1"/>
        </w:numPr>
        <w:tabs>
          <w:tab w:val="left" w:leader="none" w:pos="285"/>
        </w:tabs>
        <w:spacing w:before="0" w:after="0" w:line="241" w:lineRule="exact"/>
        <w:ind w:left="285" w:right="0" w:hanging="105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avance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100%.</w:t>
      </w:r>
    </w:p>
    <w:p xmlns:wp14="http://schemas.microsoft.com/office/word/2010/wordml" w14:paraId="7B37BFCB" wp14:textId="77777777">
      <w:pPr>
        <w:pStyle w:val="BodyText"/>
        <w:spacing w:before="1"/>
      </w:pPr>
      <w:r>
        <w:rPr/>
        <w:t>Presentar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tributaria</w:t>
      </w:r>
      <w:r>
        <w:rPr>
          <w:spacing w:val="-2"/>
        </w:rPr>
        <w:t> </w:t>
      </w:r>
      <w:r>
        <w:rPr/>
        <w:t>(Boleta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factura)</w:t>
      </w:r>
      <w:r>
        <w:rPr>
          <w:spacing w:val="-3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20%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proyecto.</w:t>
      </w:r>
    </w:p>
    <w:p xmlns:wp14="http://schemas.microsoft.com/office/word/2010/wordml" w14:paraId="0FB78278" wp14:textId="77777777">
      <w:pPr>
        <w:pStyle w:val="BodyText"/>
        <w:spacing w:before="2"/>
        <w:ind w:left="0"/>
      </w:pPr>
    </w:p>
    <w:p xmlns:wp14="http://schemas.microsoft.com/office/word/2010/wordml" w14:paraId="4EB9AA2E" wp14:textId="77777777">
      <w:pPr>
        <w:pStyle w:val="BodyText"/>
        <w:tabs>
          <w:tab w:val="left" w:leader="none" w:pos="2271"/>
          <w:tab w:val="left" w:leader="none" w:pos="8803"/>
        </w:tabs>
        <w:ind w:right="114"/>
      </w:pPr>
      <w:r>
        <w:rPr/>
        <w:t>Estos valores y montos serán cargados al Incentivo aprobado en la Resolución Exenta Nº </w:t>
      </w:r>
      <w:r>
        <w:rPr>
          <w:u w:val="single"/>
        </w:rPr>
        <w:tab/>
      </w:r>
      <w:r>
        <w:rPr>
          <w:spacing w:val="-6"/>
        </w:rPr>
        <w:t>de</w:t>
      </w:r>
      <w:r>
        <w:rPr/>
        <w:t> fecha </w:t>
      </w:r>
      <w:r>
        <w:rPr>
          <w:u w:val="single"/>
        </w:rPr>
        <w:tab/>
      </w:r>
      <w:r>
        <w:rPr>
          <w:spacing w:val="-10"/>
        </w:rPr>
        <w:t>.</w:t>
      </w:r>
    </w:p>
    <w:p xmlns:wp14="http://schemas.microsoft.com/office/word/2010/wordml" w14:paraId="57D8EF27" wp14:textId="77777777">
      <w:pPr>
        <w:pStyle w:val="BodyText"/>
        <w:tabs>
          <w:tab w:val="left" w:leader="none" w:pos="8675"/>
        </w:tabs>
        <w:spacing w:before="241"/>
        <w:ind w:right="112"/>
        <w:jc w:val="both"/>
      </w:pPr>
      <w:r>
        <w:rPr/>
        <w:t>Para la ejecución de los trabajos encomendados al Contratista, las partes acuerdan un plazo de </w:t>
      </w:r>
      <w:r>
        <w:rPr>
          <w:u w:val="single"/>
        </w:rPr>
        <w:tab/>
      </w:r>
      <w:r>
        <w:rPr>
          <w:spacing w:val="-12"/>
        </w:rPr>
        <w:t> </w:t>
      </w:r>
      <w:r>
        <w:rPr>
          <w:spacing w:val="-4"/>
        </w:rPr>
        <w:t>días </w:t>
      </w:r>
      <w:r>
        <w:rPr/>
        <w:t>corridos a contar del </w:t>
      </w:r>
      <w:r>
        <w:rPr>
          <w:spacing w:val="80"/>
          <w:w w:val="150"/>
          <w:u w:val="single"/>
        </w:rPr>
        <w:t>  </w:t>
      </w:r>
      <w:r>
        <w:rPr/>
        <w:t>- </w:t>
      </w:r>
      <w:r>
        <w:rPr>
          <w:spacing w:val="80"/>
          <w:w w:val="150"/>
          <w:u w:val="single"/>
        </w:rPr>
        <w:t>  </w:t>
      </w:r>
      <w:r>
        <w:rPr/>
        <w:t>de 20</w:t>
      </w:r>
      <w:r>
        <w:rPr>
          <w:spacing w:val="80"/>
          <w:u w:val="single"/>
        </w:rPr>
        <w:t>  </w:t>
      </w:r>
      <w:r>
        <w:rPr/>
        <w:t>, coincidente con la</w:t>
      </w:r>
      <w:r>
        <w:rPr>
          <w:spacing w:val="-2"/>
        </w:rPr>
        <w:t> </w:t>
      </w:r>
      <w:r>
        <w:rPr/>
        <w:t>fecha de la última Carta Gantt ingresada en el </w:t>
      </w:r>
      <w:r>
        <w:rPr>
          <w:spacing w:val="-2"/>
        </w:rPr>
        <w:t>proyecto.</w:t>
      </w:r>
    </w:p>
    <w:p xmlns:wp14="http://schemas.microsoft.com/office/word/2010/wordml" w14:paraId="1FC39945" wp14:textId="77777777">
      <w:pPr>
        <w:pStyle w:val="BodyText"/>
        <w:ind w:left="0"/>
      </w:pPr>
    </w:p>
    <w:p xmlns:wp14="http://schemas.microsoft.com/office/word/2010/wordml" w14:paraId="76490FB9" wp14:textId="77777777">
      <w:pPr>
        <w:pStyle w:val="BodyText"/>
        <w:spacing w:before="244"/>
        <w:ind w:left="0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6E4A6F1E" wp14:editId="7777777">
                <wp:simplePos x="0" y="0"/>
                <wp:positionH relativeFrom="page">
                  <wp:posOffset>4151376</wp:posOffset>
                </wp:positionH>
                <wp:positionV relativeFrom="paragraph">
                  <wp:posOffset>325286</wp:posOffset>
                </wp:positionV>
                <wp:extent cx="16040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04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4010" h="0">
                              <a:moveTo>
                                <a:pt x="0" y="0"/>
                              </a:moveTo>
                              <a:lnTo>
                                <a:pt x="160359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A6C095F">
              <v:shape id="docshape1" style="position:absolute;margin-left:326.880005pt;margin-top:25.613075pt;width:126.3pt;height:.1pt;mso-position-horizontal-relative:page;mso-position-vertical-relative:paragraph;z-index:-15728640;mso-wrap-distance-left:0;mso-wrap-distance-right:0" coordsize="2526,0" coordorigin="6538,512" filled="false" stroked="true" strokecolor="#000000" strokeweight=".715pt" path="m6538,512l9063,512e">
                <v:path arrowok="t"/>
                <v:stroke dashstyle="solid"/>
                <w10:wrap type="topAndBottom"/>
              </v:shape>
            </w:pict>
          </mc:Fallback>
        </mc:AlternateContent>
      </w:r>
    </w:p>
    <w:p xmlns:wp14="http://schemas.microsoft.com/office/word/2010/wordml" w14:paraId="04EE3A67" wp14:textId="77777777">
      <w:pPr>
        <w:spacing w:before="21"/>
        <w:ind w:left="5283" w:right="0" w:firstLine="0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4"/>
          <w:sz w:val="22"/>
        </w:rPr>
        <w:t> </w:t>
      </w:r>
      <w:r>
        <w:rPr>
          <w:sz w:val="22"/>
        </w:rPr>
        <w:t>del </w:t>
      </w:r>
      <w:r>
        <w:rPr>
          <w:spacing w:val="-2"/>
          <w:sz w:val="22"/>
        </w:rPr>
        <w:t>Agricultor</w:t>
      </w:r>
    </w:p>
    <w:p xmlns:wp14="http://schemas.microsoft.com/office/word/2010/wordml" w14:paraId="1CBFF7FE" wp14:textId="77777777">
      <w:pPr>
        <w:tabs>
          <w:tab w:val="left" w:leader="none" w:pos="7436"/>
        </w:tabs>
        <w:spacing w:before="2"/>
        <w:ind w:left="5168" w:right="0" w:firstLine="0"/>
        <w:jc w:val="left"/>
        <w:rPr>
          <w:sz w:val="22"/>
        </w:rPr>
      </w:pPr>
      <w:r>
        <w:rPr>
          <w:sz w:val="22"/>
        </w:rPr>
        <w:t>R.U.T</w:t>
      </w:r>
      <w:r>
        <w:rPr>
          <w:spacing w:val="46"/>
          <w:sz w:val="22"/>
        </w:rPr>
        <w:t> </w:t>
      </w:r>
      <w:r>
        <w:rPr>
          <w:sz w:val="22"/>
          <w:u w:val="single"/>
        </w:rPr>
        <w:tab/>
      </w:r>
    </w:p>
    <w:sectPr>
      <w:type w:val="continuous"/>
      <w:pgSz w:w="12240" w:h="18720" w:orient="portrait"/>
      <w:pgMar w:top="580" w:right="1580" w:bottom="280" w:left="15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2033"/>
    <w:multiLevelType w:val="hybridMultilevel"/>
    <w:lvl w:ilvl="0">
      <w:start w:val="0"/>
      <w:numFmt w:val="bullet"/>
      <w:lvlText w:val="-"/>
      <w:lvlJc w:val="left"/>
      <w:pPr>
        <w:ind w:left="286" w:hanging="10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6" w:hanging="1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2" w:hanging="1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8" w:hanging="1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4" w:hanging="1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0" w:hanging="1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6" w:hanging="1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2" w:hanging="1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8" w:hanging="10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15991101"/>
  <w15:docId w15:val="{84E5DAC3-157E-464E-B5D2-BF4223533D3F}"/>
  <w:rsids>
    <w:rsidRoot w:val="1D72795B"/>
    <w:rsid w:val="1D72795B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type="paragraph" w:styleId="BodyText">
    <w:name w:val="Body Text"/>
    <w:basedOn w:val="Normal"/>
    <w:uiPriority w:val="1"/>
    <w:qFormat/>
    <w:pPr>
      <w:ind w:left="180"/>
    </w:pPr>
    <w:rPr>
      <w:rFonts w:ascii="Calibri" w:hAnsi="Calibri" w:eastAsia="Calibri" w:cs="Calibri"/>
      <w:sz w:val="20"/>
      <w:szCs w:val="20"/>
      <w:lang w:val="es-ES" w:eastAsia="en-US" w:bidi="ar-SA"/>
    </w:rPr>
  </w:style>
  <w:style w:type="paragraph" w:styleId="Title">
    <w:name w:val="Title"/>
    <w:basedOn w:val="Normal"/>
    <w:uiPriority w:val="1"/>
    <w:qFormat/>
    <w:pPr>
      <w:spacing w:before="441" w:line="536" w:lineRule="exact"/>
      <w:ind w:right="122"/>
      <w:jc w:val="right"/>
    </w:pPr>
    <w:rPr>
      <w:rFonts w:ascii="Calibri" w:hAnsi="Calibri" w:eastAsia="Calibri" w:cs="Calibri"/>
      <w:b/>
      <w:bCs/>
      <w:sz w:val="44"/>
      <w:szCs w:val="44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spacing w:line="241" w:lineRule="exact"/>
      <w:ind w:left="285" w:hanging="105"/>
    </w:pPr>
    <w:rPr>
      <w:rFonts w:ascii="Calibri" w:hAnsi="Calibri" w:eastAsia="Calibri" w:cs="Calibri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numbering" Target="numbering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Administrador</dc:creator>
  <dcterms:created xsi:type="dcterms:W3CDTF">2024-09-26T12:37:21.0000000Z</dcterms:created>
  <dcterms:modified xsi:type="dcterms:W3CDTF">2024-10-01T11:36:56.4859724Z</dcterms:modified>
  <lastModifiedBy>Priscila Fabiola Navarro Uribe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