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A7DEF" w14:textId="77777777" w:rsidR="002D4746" w:rsidRDefault="006E5A6A">
      <w:pPr>
        <w:pStyle w:val="Ttulo"/>
      </w:pPr>
      <w:r>
        <w:rPr>
          <w:color w:val="808080"/>
        </w:rPr>
        <w:t>Anexo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N°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10"/>
        </w:rPr>
        <w:t>1</w:t>
      </w:r>
    </w:p>
    <w:p w14:paraId="732A7DF0" w14:textId="77777777" w:rsidR="002D4746" w:rsidRDefault="006E5A6A">
      <w:pPr>
        <w:spacing w:line="267" w:lineRule="exact"/>
        <w:ind w:left="7323"/>
        <w:rPr>
          <w:b/>
        </w:rPr>
      </w:pPr>
      <w:r>
        <w:rPr>
          <w:b/>
          <w:color w:val="808080"/>
        </w:rPr>
        <w:t>Carta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  <w:spacing w:val="-2"/>
        </w:rPr>
        <w:t>Presentación</w:t>
      </w:r>
    </w:p>
    <w:p w14:paraId="732A7DF1" w14:textId="77777777" w:rsidR="002D4746" w:rsidRDefault="002D4746">
      <w:pPr>
        <w:pStyle w:val="Textoindependiente"/>
        <w:spacing w:before="173"/>
        <w:rPr>
          <w:b/>
        </w:rPr>
      </w:pPr>
    </w:p>
    <w:p w14:paraId="732A7DF2" w14:textId="77777777" w:rsidR="002D4746" w:rsidRDefault="006E5A6A">
      <w:pPr>
        <w:pStyle w:val="Textoindependiente"/>
        <w:tabs>
          <w:tab w:val="left" w:pos="6695"/>
        </w:tabs>
        <w:ind w:left="5077"/>
        <w:rPr>
          <w:b/>
        </w:rPr>
      </w:pPr>
      <w:r>
        <w:rPr>
          <w:spacing w:val="-5"/>
        </w:rPr>
        <w:t>En</w:t>
      </w:r>
      <w:r>
        <w:tab/>
        <w:t>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PRESENTACIÓN</w:t>
      </w:r>
      <w:r>
        <w:rPr>
          <w:b/>
          <w:spacing w:val="-2"/>
        </w:rPr>
        <w:t>.</w:t>
      </w:r>
    </w:p>
    <w:p w14:paraId="732A7DF3" w14:textId="77777777" w:rsidR="002D4746" w:rsidRDefault="002D4746">
      <w:pPr>
        <w:pStyle w:val="Textoindependiente"/>
        <w:rPr>
          <w:b/>
        </w:rPr>
      </w:pPr>
    </w:p>
    <w:p w14:paraId="732A7DF4" w14:textId="77777777" w:rsidR="002D4746" w:rsidRDefault="002D4746">
      <w:pPr>
        <w:pStyle w:val="Textoindependiente"/>
        <w:rPr>
          <w:b/>
        </w:rPr>
      </w:pPr>
    </w:p>
    <w:p w14:paraId="732A7DF5" w14:textId="77777777" w:rsidR="002D4746" w:rsidRDefault="002D4746">
      <w:pPr>
        <w:pStyle w:val="Textoindependiente"/>
        <w:spacing w:before="1"/>
        <w:rPr>
          <w:b/>
        </w:rPr>
      </w:pPr>
    </w:p>
    <w:p w14:paraId="732A7DF6" w14:textId="77777777" w:rsidR="002D4746" w:rsidRDefault="006E5A6A">
      <w:pPr>
        <w:pStyle w:val="Textoindependiente"/>
        <w:ind w:left="260"/>
      </w:pPr>
      <w:r>
        <w:rPr>
          <w:spacing w:val="-2"/>
        </w:rPr>
        <w:t>Señor:</w:t>
      </w:r>
    </w:p>
    <w:p w14:paraId="732A7DF7" w14:textId="77777777" w:rsidR="002D4746" w:rsidRDefault="006E5A6A">
      <w:pPr>
        <w:pStyle w:val="Textoindependiente"/>
        <w:spacing w:before="2"/>
        <w:ind w:left="260"/>
      </w:pPr>
      <w:r>
        <w:t>Jefe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Agencia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Área.</w:t>
      </w:r>
    </w:p>
    <w:p w14:paraId="732A7DF8" w14:textId="77777777" w:rsidR="002D4746" w:rsidRDefault="006E5A6A">
      <w:pPr>
        <w:pStyle w:val="Textoindependiente"/>
        <w:spacing w:before="1"/>
        <w:ind w:left="260"/>
      </w:pPr>
      <w:r>
        <w:rPr>
          <w:u w:val="single"/>
        </w:rPr>
        <w:t>INDAP</w:t>
      </w:r>
      <w:r>
        <w:rPr>
          <w:spacing w:val="-2"/>
          <w:u w:val="single"/>
        </w:rPr>
        <w:t xml:space="preserve"> </w:t>
      </w:r>
      <w:r>
        <w:rPr>
          <w:u w:val="single"/>
        </w:rPr>
        <w:t>REGIÓN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DE </w:t>
      </w:r>
      <w:r>
        <w:rPr>
          <w:spacing w:val="-2"/>
          <w:u w:val="single"/>
        </w:rPr>
        <w:t>ANTOFAGASTA</w:t>
      </w:r>
    </w:p>
    <w:p w14:paraId="732A7DF9" w14:textId="77777777" w:rsidR="002D4746" w:rsidRDefault="002D4746">
      <w:pPr>
        <w:pStyle w:val="Textoindependiente"/>
      </w:pPr>
    </w:p>
    <w:p w14:paraId="732A7DFA" w14:textId="77777777" w:rsidR="002D4746" w:rsidRDefault="002D4746">
      <w:pPr>
        <w:pStyle w:val="Textoindependiente"/>
        <w:spacing w:before="265"/>
      </w:pPr>
    </w:p>
    <w:p w14:paraId="732A7DFB" w14:textId="77777777" w:rsidR="002D4746" w:rsidRDefault="006E5A6A">
      <w:pPr>
        <w:pStyle w:val="Textoindependiente"/>
        <w:ind w:left="260"/>
      </w:pPr>
      <w:r>
        <w:t>De</w:t>
      </w:r>
      <w:r>
        <w:rPr>
          <w:spacing w:val="-5"/>
        </w:rPr>
        <w:t xml:space="preserve"> </w:t>
      </w:r>
      <w:r>
        <w:t>mi/Nuestra</w:t>
      </w:r>
      <w:r>
        <w:rPr>
          <w:spacing w:val="-4"/>
        </w:rPr>
        <w:t xml:space="preserve"> </w:t>
      </w:r>
      <w:r>
        <w:rPr>
          <w:spacing w:val="-2"/>
        </w:rPr>
        <w:t>Consideración</w:t>
      </w:r>
    </w:p>
    <w:p w14:paraId="732A7DFC" w14:textId="77777777" w:rsidR="002D4746" w:rsidRDefault="002D4746">
      <w:pPr>
        <w:pStyle w:val="Textoindependiente"/>
      </w:pPr>
    </w:p>
    <w:p w14:paraId="732A7DFD" w14:textId="77777777" w:rsidR="002D4746" w:rsidRDefault="002D4746">
      <w:pPr>
        <w:pStyle w:val="Textoindependiente"/>
        <w:spacing w:before="4"/>
      </w:pPr>
    </w:p>
    <w:p w14:paraId="732A7DFE" w14:textId="77777777" w:rsidR="002D4746" w:rsidRDefault="006E5A6A">
      <w:pPr>
        <w:pStyle w:val="Textoindependiente"/>
        <w:ind w:left="260"/>
      </w:pPr>
      <w:r>
        <w:t>Por</w:t>
      </w:r>
      <w:r>
        <w:rPr>
          <w:spacing w:val="-3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presente,</w:t>
      </w:r>
      <w:r>
        <w:rPr>
          <w:spacing w:val="-1"/>
        </w:rPr>
        <w:t xml:space="preserve"> </w:t>
      </w:r>
      <w:r>
        <w:t>adjunto</w:t>
      </w:r>
      <w:r>
        <w:rPr>
          <w:spacing w:val="-2"/>
        </w:rPr>
        <w:t xml:space="preserve"> </w:t>
      </w:r>
      <w:r>
        <w:t>hago</w:t>
      </w:r>
      <w:r>
        <w:rPr>
          <w:spacing w:val="-1"/>
        </w:rPr>
        <w:t xml:space="preserve"> </w:t>
      </w:r>
      <w:r>
        <w:t>llegar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usted</w:t>
      </w:r>
    </w:p>
    <w:p w14:paraId="732A7DFF" w14:textId="106235C3" w:rsidR="002D4746" w:rsidRDefault="006E5A6A">
      <w:pPr>
        <w:tabs>
          <w:tab w:val="left" w:pos="3141"/>
          <w:tab w:val="left" w:pos="9284"/>
        </w:tabs>
        <w:spacing w:before="267"/>
        <w:ind w:left="260"/>
        <w:rPr>
          <w:b/>
        </w:rPr>
      </w:pPr>
      <w:r>
        <w:rPr>
          <w:spacing w:val="-2"/>
        </w:rPr>
        <w:t>Proyecto (nombre proyecto)</w:t>
      </w:r>
      <w:r>
        <w:rPr>
          <w:spacing w:val="-2"/>
        </w:rPr>
        <w:t>:</w:t>
      </w:r>
      <w:r>
        <w:tab/>
      </w:r>
      <w:r>
        <w:rPr>
          <w:b/>
          <w:u w:val="single"/>
        </w:rPr>
        <w:tab/>
      </w:r>
      <w:r>
        <w:rPr>
          <w:b/>
          <w:spacing w:val="-10"/>
        </w:rPr>
        <w:t>,</w:t>
      </w:r>
    </w:p>
    <w:p w14:paraId="732A7E00" w14:textId="26B03F9D" w:rsidR="002D4746" w:rsidRDefault="006E5A6A">
      <w:pPr>
        <w:tabs>
          <w:tab w:val="left" w:pos="3191"/>
          <w:tab w:val="left" w:pos="9284"/>
        </w:tabs>
        <w:spacing w:before="267"/>
        <w:ind w:left="260"/>
        <w:rPr>
          <w:b/>
        </w:rPr>
      </w:pPr>
      <w:r>
        <w:rPr>
          <w:b/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32A7E0F" wp14:editId="732A7E10">
                <wp:simplePos x="0" y="0"/>
                <wp:positionH relativeFrom="page">
                  <wp:posOffset>2941320</wp:posOffset>
                </wp:positionH>
                <wp:positionV relativeFrom="paragraph">
                  <wp:posOffset>314827</wp:posOffset>
                </wp:positionV>
                <wp:extent cx="3900804" cy="133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00804" cy="13335"/>
                          <a:chOff x="0" y="0"/>
                          <a:chExt cx="3900804" cy="133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194930" y="6356"/>
                            <a:ext cx="167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860">
                                <a:moveTo>
                                  <a:pt x="0" y="0"/>
                                </a:moveTo>
                                <a:lnTo>
                                  <a:pt x="1673809" y="0"/>
                                </a:lnTo>
                              </a:path>
                            </a:pathLst>
                          </a:custGeom>
                          <a:ln w="127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721"/>
                            <a:ext cx="390080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0804" h="9525">
                                <a:moveTo>
                                  <a:pt x="39005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900551" y="9525"/>
                                </a:lnTo>
                                <a:lnTo>
                                  <a:pt x="3900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09E87" id="Group 1" o:spid="_x0000_s1026" style="position:absolute;margin-left:231.6pt;margin-top:24.8pt;width:307.15pt;height:1.05pt;z-index:15729152;mso-wrap-distance-left:0;mso-wrap-distance-right:0;mso-position-horizontal-relative:page" coordsize="39008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">
                <v:shape id="Graphic 2" o:spid="_x0000_s1027" style="position:absolute;left:21949;top:63;width:16738;height:13;visibility:visible;mso-wrap-style:square;v-text-anchor:top" coordsize="1673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" path="m,l1673809,e" filled="f" strokeweight=".35311mm">
                  <v:path arrowok="t"/>
                </v:shape>
                <v:shape id="Graphic 3" o:spid="_x0000_s1028" style="position:absolute;top:37;width:39008;height:95;visibility:visible;mso-wrap-style:square;v-text-anchor:top" coordsize="390080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" path="m3900551,l,,,9525r3900551,l39005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elaborado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Operador</w:t>
      </w:r>
      <w:r>
        <w:rPr>
          <w:spacing w:val="-2"/>
        </w:rPr>
        <w:t>:</w:t>
      </w:r>
    </w:p>
    <w:p w14:paraId="732A7E01" w14:textId="77777777" w:rsidR="002D4746" w:rsidRDefault="002D4746">
      <w:pPr>
        <w:pStyle w:val="Textoindependiente"/>
        <w:rPr>
          <w:b/>
        </w:rPr>
      </w:pPr>
    </w:p>
    <w:p w14:paraId="732A7E02" w14:textId="77777777" w:rsidR="002D4746" w:rsidRDefault="002D4746">
      <w:pPr>
        <w:pStyle w:val="Textoindependiente"/>
        <w:spacing w:before="4"/>
        <w:rPr>
          <w:b/>
        </w:rPr>
      </w:pPr>
    </w:p>
    <w:p w14:paraId="732A7E03" w14:textId="1AD18F4B" w:rsidR="002D4746" w:rsidRDefault="006E5A6A">
      <w:pPr>
        <w:ind w:left="260" w:right="28"/>
        <w:jc w:val="both"/>
      </w:pPr>
      <w:r>
        <w:t>y</w:t>
      </w:r>
      <w:r>
        <w:rPr>
          <w:spacing w:val="-2"/>
        </w:rPr>
        <w:t xml:space="preserve"> </w:t>
      </w:r>
      <w:r>
        <w:t>postulado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Programa de:</w:t>
      </w:r>
      <w:r>
        <w:rPr>
          <w:spacing w:val="40"/>
        </w:rPr>
        <w:t xml:space="preserve">  </w:t>
      </w:r>
      <w:r>
        <w:rPr>
          <w:b/>
          <w:u w:val="single"/>
        </w:rPr>
        <w:t>RIEGO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ASOCIATIVO,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OPERACIÓN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TEMPRANA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AÑO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2025</w:t>
      </w:r>
      <w:bookmarkStart w:id="0" w:name="_GoBack"/>
      <w:bookmarkEnd w:id="0"/>
      <w:r>
        <w:rPr>
          <w:b/>
          <w:u w:val="single"/>
        </w:rPr>
        <w:t>,</w:t>
      </w:r>
      <w:r>
        <w:rPr>
          <w:b/>
          <w:spacing w:val="40"/>
          <w:u w:val="single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cual incluye todos los antecedentes solicitados tanto en las Normas Generales vigentes, como en el Formato de Presentación del proyecto.</w:t>
      </w:r>
    </w:p>
    <w:p w14:paraId="732A7E04" w14:textId="77777777" w:rsidR="002D4746" w:rsidRDefault="006E5A6A">
      <w:pPr>
        <w:pStyle w:val="Textoindependiente"/>
        <w:spacing w:before="265" w:line="482" w:lineRule="auto"/>
        <w:ind w:left="260" w:right="3410"/>
      </w:pPr>
      <w:r>
        <w:t>Lo</w:t>
      </w:r>
      <w:r>
        <w:rPr>
          <w:spacing w:val="-6"/>
        </w:rPr>
        <w:t xml:space="preserve"> </w:t>
      </w:r>
      <w:r>
        <w:t>anterior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envía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Técnico-Económica. Toda la documentación se adjunta en original y digital.</w:t>
      </w:r>
    </w:p>
    <w:p w14:paraId="732A7E05" w14:textId="77777777" w:rsidR="002D4746" w:rsidRDefault="002D4746">
      <w:pPr>
        <w:pStyle w:val="Textoindependiente"/>
        <w:spacing w:before="267"/>
      </w:pPr>
    </w:p>
    <w:p w14:paraId="732A7E06" w14:textId="77777777" w:rsidR="002D4746" w:rsidRDefault="006E5A6A">
      <w:pPr>
        <w:pStyle w:val="Textoindependiente"/>
        <w:ind w:left="226"/>
        <w:jc w:val="center"/>
      </w:pPr>
      <w:r>
        <w:t>Sin</w:t>
      </w:r>
      <w:r>
        <w:rPr>
          <w:spacing w:val="-5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particular,</w:t>
      </w:r>
      <w:r>
        <w:rPr>
          <w:spacing w:val="2"/>
        </w:rPr>
        <w:t xml:space="preserve"> </w:t>
      </w:r>
      <w:r>
        <w:t>saluda</w:t>
      </w:r>
      <w:r>
        <w:rPr>
          <w:spacing w:val="-4"/>
        </w:rPr>
        <w:t xml:space="preserve"> </w:t>
      </w:r>
      <w:r>
        <w:t>atentamente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usted</w:t>
      </w:r>
    </w:p>
    <w:p w14:paraId="732A7E07" w14:textId="77777777" w:rsidR="002D4746" w:rsidRDefault="002D4746">
      <w:pPr>
        <w:pStyle w:val="Textoindependiente"/>
        <w:rPr>
          <w:sz w:val="20"/>
        </w:rPr>
      </w:pPr>
    </w:p>
    <w:p w14:paraId="732A7E08" w14:textId="77777777" w:rsidR="002D4746" w:rsidRDefault="002D4746">
      <w:pPr>
        <w:pStyle w:val="Textoindependiente"/>
        <w:rPr>
          <w:sz w:val="20"/>
        </w:rPr>
      </w:pPr>
    </w:p>
    <w:p w14:paraId="732A7E09" w14:textId="77777777" w:rsidR="002D4746" w:rsidRDefault="002D4746">
      <w:pPr>
        <w:pStyle w:val="Textoindependiente"/>
        <w:rPr>
          <w:sz w:val="20"/>
        </w:rPr>
      </w:pPr>
    </w:p>
    <w:p w14:paraId="732A7E0A" w14:textId="77777777" w:rsidR="002D4746" w:rsidRDefault="002D4746">
      <w:pPr>
        <w:pStyle w:val="Textoindependiente"/>
        <w:rPr>
          <w:sz w:val="20"/>
        </w:rPr>
      </w:pPr>
    </w:p>
    <w:p w14:paraId="732A7E0B" w14:textId="77777777" w:rsidR="002D4746" w:rsidRDefault="002D4746">
      <w:pPr>
        <w:pStyle w:val="Textoindependiente"/>
        <w:rPr>
          <w:sz w:val="20"/>
        </w:rPr>
      </w:pPr>
    </w:p>
    <w:p w14:paraId="732A7E0C" w14:textId="77777777" w:rsidR="002D4746" w:rsidRDefault="002D4746">
      <w:pPr>
        <w:pStyle w:val="Textoindependiente"/>
        <w:rPr>
          <w:sz w:val="20"/>
        </w:rPr>
      </w:pPr>
    </w:p>
    <w:p w14:paraId="732A7E0D" w14:textId="77777777" w:rsidR="002D4746" w:rsidRDefault="006E5A6A">
      <w:pPr>
        <w:pStyle w:val="Textoindependiente"/>
        <w:spacing w:before="121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2A7E11" wp14:editId="732A7E12">
                <wp:simplePos x="0" y="0"/>
                <wp:positionH relativeFrom="page">
                  <wp:posOffset>2566416</wp:posOffset>
                </wp:positionH>
                <wp:positionV relativeFrom="paragraph">
                  <wp:posOffset>247263</wp:posOffset>
                </wp:positionV>
                <wp:extent cx="27876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7650">
                              <a:moveTo>
                                <a:pt x="0" y="0"/>
                              </a:moveTo>
                              <a:lnTo>
                                <a:pt x="278757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6D095" id="Graphic 4" o:spid="_x0000_s1026" style="position:absolute;margin-left:202.1pt;margin-top:19.45pt;width:219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7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" path="m,l2787573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732A7E0E" w14:textId="77777777" w:rsidR="002D4746" w:rsidRDefault="006E5A6A">
      <w:pPr>
        <w:spacing w:before="16"/>
        <w:ind w:left="3907" w:right="2838" w:hanging="575"/>
        <w:rPr>
          <w:b/>
          <w:i/>
        </w:rPr>
      </w:pPr>
      <w:r>
        <w:rPr>
          <w:b/>
          <w:i/>
        </w:rPr>
        <w:t>Nombre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Firma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Beneficiario Rut del Beneficiario</w:t>
      </w:r>
    </w:p>
    <w:sectPr w:rsidR="002D4746">
      <w:type w:val="continuous"/>
      <w:pgSz w:w="12240" w:h="18720"/>
      <w:pgMar w:top="9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D4746"/>
    <w:rsid w:val="002D4746"/>
    <w:rsid w:val="006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7DEF"/>
  <w15:docId w15:val="{E810B1B5-48AD-4EA0-A19C-6DE413F5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1" w:line="536" w:lineRule="exact"/>
      <w:ind w:left="7308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Alarcon Alarcon Victor Luis</cp:lastModifiedBy>
  <cp:revision>2</cp:revision>
  <dcterms:created xsi:type="dcterms:W3CDTF">2025-01-29T11:43:00Z</dcterms:created>
  <dcterms:modified xsi:type="dcterms:W3CDTF">2025-01-29T11:51:00Z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2024-10-09T00:00:00Z</vt:filetime>
  </property>
</Properties>
</file>